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E53" w:rsidRPr="009A4B00" w:rsidRDefault="009A4B00" w:rsidP="009A4B00">
      <w:pPr>
        <w:pStyle w:val="af1"/>
        <w:ind w:left="0"/>
        <w:jc w:val="center"/>
        <w:rPr>
          <w:sz w:val="28"/>
          <w:szCs w:val="28"/>
        </w:rPr>
      </w:pPr>
      <w:bookmarkStart w:id="0" w:name="bookmark1"/>
      <w:r w:rsidRPr="009A4B00">
        <w:rPr>
          <w:sz w:val="28"/>
          <w:szCs w:val="28"/>
        </w:rPr>
        <w:t>Област</w:t>
      </w:r>
      <w:r w:rsidR="00CE4E53" w:rsidRPr="009A4B00">
        <w:rPr>
          <w:sz w:val="28"/>
          <w:szCs w:val="28"/>
        </w:rPr>
        <w:t xml:space="preserve">ное </w:t>
      </w:r>
      <w:r w:rsidRPr="009A4B00">
        <w:rPr>
          <w:sz w:val="28"/>
          <w:szCs w:val="28"/>
        </w:rPr>
        <w:t xml:space="preserve">бюджетное </w:t>
      </w:r>
      <w:r w:rsidR="00CE4E53" w:rsidRPr="009A4B00">
        <w:rPr>
          <w:sz w:val="28"/>
          <w:szCs w:val="28"/>
        </w:rPr>
        <w:t>образовательное учреждение дополнительного образования  «Железногорская детская школа искусств»</w:t>
      </w:r>
    </w:p>
    <w:p w:rsidR="00CE4E53" w:rsidRPr="009A4B00" w:rsidRDefault="009A4B00" w:rsidP="009A4B00">
      <w:pPr>
        <w:pStyle w:val="af1"/>
        <w:ind w:left="0"/>
        <w:jc w:val="center"/>
        <w:rPr>
          <w:sz w:val="28"/>
          <w:szCs w:val="28"/>
        </w:rPr>
      </w:pPr>
      <w:r>
        <w:rPr>
          <w:sz w:val="28"/>
          <w:szCs w:val="28"/>
        </w:rPr>
        <w:t>Министерства</w:t>
      </w:r>
      <w:r w:rsidR="00CE4E53" w:rsidRPr="009A4B00">
        <w:rPr>
          <w:sz w:val="28"/>
          <w:szCs w:val="28"/>
        </w:rPr>
        <w:t xml:space="preserve"> культуры </w:t>
      </w:r>
      <w:r>
        <w:rPr>
          <w:sz w:val="28"/>
          <w:szCs w:val="28"/>
        </w:rPr>
        <w:t>Курской области</w:t>
      </w:r>
    </w:p>
    <w:p w:rsidR="00CE4E53" w:rsidRDefault="00CE4E53" w:rsidP="00CE4E53">
      <w:pPr>
        <w:pStyle w:val="af1"/>
        <w:jc w:val="center"/>
        <w:rPr>
          <w:i/>
          <w:sz w:val="32"/>
          <w:szCs w:val="32"/>
        </w:rPr>
      </w:pPr>
    </w:p>
    <w:p w:rsidR="00CE4E53" w:rsidRDefault="00CE4E53" w:rsidP="00CE4E53">
      <w:pPr>
        <w:pStyle w:val="af1"/>
        <w:rPr>
          <w:i/>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pStyle w:val="af1"/>
        <w:jc w:val="both"/>
        <w:rPr>
          <w:sz w:val="32"/>
          <w:szCs w:val="32"/>
        </w:rPr>
      </w:pPr>
    </w:p>
    <w:p w:rsidR="00CE4E53" w:rsidRDefault="00CE4E53" w:rsidP="00CE4E53">
      <w:pPr>
        <w:spacing w:line="276" w:lineRule="auto"/>
        <w:jc w:val="center"/>
        <w:rPr>
          <w:sz w:val="40"/>
          <w:szCs w:val="40"/>
        </w:rPr>
      </w:pPr>
      <w:r>
        <w:rPr>
          <w:sz w:val="40"/>
          <w:szCs w:val="40"/>
        </w:rPr>
        <w:t>Рабочая программа</w:t>
      </w:r>
    </w:p>
    <w:p w:rsidR="00CE4E53" w:rsidRDefault="00CE4E53" w:rsidP="00CE4E53">
      <w:pPr>
        <w:spacing w:line="276" w:lineRule="auto"/>
        <w:jc w:val="center"/>
        <w:rPr>
          <w:sz w:val="40"/>
          <w:szCs w:val="40"/>
        </w:rPr>
      </w:pPr>
    </w:p>
    <w:p w:rsidR="00CE4E53" w:rsidRDefault="00CE4E53" w:rsidP="00CE4E53">
      <w:pPr>
        <w:spacing w:line="276" w:lineRule="auto"/>
        <w:jc w:val="center"/>
        <w:rPr>
          <w:b/>
          <w:sz w:val="40"/>
          <w:szCs w:val="40"/>
        </w:rPr>
      </w:pPr>
      <w:r>
        <w:rPr>
          <w:sz w:val="40"/>
          <w:szCs w:val="40"/>
        </w:rPr>
        <w:t xml:space="preserve">УП.01. </w:t>
      </w:r>
      <w:r>
        <w:rPr>
          <w:b/>
          <w:sz w:val="40"/>
          <w:szCs w:val="40"/>
        </w:rPr>
        <w:t>«СПЕЦИАЛЬНОСТЬ» (аккордеон)</w:t>
      </w:r>
    </w:p>
    <w:p w:rsidR="00CE4E53" w:rsidRDefault="00CE4E53" w:rsidP="00CE4E53">
      <w:pPr>
        <w:spacing w:line="276" w:lineRule="auto"/>
        <w:jc w:val="center"/>
        <w:rPr>
          <w:b/>
          <w:sz w:val="40"/>
          <w:szCs w:val="40"/>
        </w:rPr>
      </w:pPr>
    </w:p>
    <w:p w:rsidR="00CE4E53" w:rsidRDefault="00CE4E53" w:rsidP="00CE4E53">
      <w:pPr>
        <w:jc w:val="center"/>
        <w:rPr>
          <w:sz w:val="32"/>
          <w:szCs w:val="32"/>
        </w:rPr>
      </w:pPr>
      <w:r>
        <w:rPr>
          <w:sz w:val="32"/>
          <w:szCs w:val="32"/>
        </w:rPr>
        <w:t>дополнительной предпрофессиональной</w:t>
      </w:r>
    </w:p>
    <w:p w:rsidR="00CE4E53" w:rsidRDefault="00CE4E53" w:rsidP="00CE4E53">
      <w:pPr>
        <w:jc w:val="center"/>
        <w:rPr>
          <w:sz w:val="32"/>
          <w:szCs w:val="32"/>
        </w:rPr>
      </w:pPr>
      <w:r>
        <w:rPr>
          <w:sz w:val="32"/>
          <w:szCs w:val="32"/>
        </w:rPr>
        <w:t>общеобразовательной программы в области</w:t>
      </w:r>
    </w:p>
    <w:p w:rsidR="00CE4E53" w:rsidRDefault="00CE4E53" w:rsidP="00CE4E53">
      <w:pPr>
        <w:jc w:val="center"/>
        <w:rPr>
          <w:sz w:val="32"/>
          <w:szCs w:val="32"/>
        </w:rPr>
      </w:pPr>
      <w:r>
        <w:rPr>
          <w:sz w:val="32"/>
          <w:szCs w:val="32"/>
        </w:rPr>
        <w:t>музыкального искусства ПО.01.«Народные инструменты»</w:t>
      </w:r>
    </w:p>
    <w:p w:rsidR="00CE4E53" w:rsidRDefault="00CE4E53" w:rsidP="00CE4E53">
      <w:pPr>
        <w:jc w:val="center"/>
        <w:rPr>
          <w:sz w:val="32"/>
          <w:szCs w:val="32"/>
        </w:rPr>
      </w:pPr>
    </w:p>
    <w:p w:rsidR="00CE4E53" w:rsidRDefault="00CE4E53" w:rsidP="00CE4E53">
      <w:pPr>
        <w:jc w:val="center"/>
        <w:rPr>
          <w:b/>
          <w:sz w:val="44"/>
          <w:szCs w:val="44"/>
        </w:rPr>
      </w:pPr>
    </w:p>
    <w:p w:rsidR="00CE4E53" w:rsidRDefault="00CE4E53" w:rsidP="00CE4E53">
      <w:pPr>
        <w:jc w:val="both"/>
        <w:rPr>
          <w:sz w:val="28"/>
          <w:szCs w:val="28"/>
        </w:rPr>
      </w:pPr>
    </w:p>
    <w:p w:rsidR="00CE4E53" w:rsidRDefault="00CE4E53" w:rsidP="00CE4E53">
      <w:pPr>
        <w:jc w:val="center"/>
        <w:rPr>
          <w:i/>
          <w:sz w:val="32"/>
          <w:szCs w:val="32"/>
        </w:rPr>
      </w:pPr>
      <w:r>
        <w:rPr>
          <w:i/>
          <w:sz w:val="32"/>
          <w:szCs w:val="32"/>
        </w:rPr>
        <w:t>(5(6) и 8(9)-летний срок обучения)</w:t>
      </w:r>
    </w:p>
    <w:p w:rsidR="00CE4E53" w:rsidRDefault="00CE4E53" w:rsidP="00CE4E53">
      <w:pPr>
        <w:rPr>
          <w:b/>
          <w:sz w:val="44"/>
          <w:szCs w:val="44"/>
        </w:rPr>
      </w:pPr>
    </w:p>
    <w:p w:rsidR="00CE4E53" w:rsidRDefault="00CE4E53" w:rsidP="00CE4E53">
      <w:pPr>
        <w:rPr>
          <w:b/>
          <w:sz w:val="44"/>
          <w:szCs w:val="44"/>
        </w:rPr>
      </w:pPr>
    </w:p>
    <w:p w:rsidR="00CE4E53" w:rsidRDefault="00CE4E53" w:rsidP="00CE4E53">
      <w:pPr>
        <w:rPr>
          <w:b/>
          <w:sz w:val="44"/>
          <w:szCs w:val="44"/>
        </w:rPr>
      </w:pPr>
    </w:p>
    <w:p w:rsidR="00CE4E53" w:rsidRDefault="00CE4E53" w:rsidP="00CE4E53">
      <w:pPr>
        <w:rPr>
          <w:b/>
          <w:sz w:val="44"/>
          <w:szCs w:val="44"/>
        </w:rPr>
      </w:pPr>
    </w:p>
    <w:p w:rsidR="00CE4E53" w:rsidRDefault="00CE4E53" w:rsidP="00CE4E53">
      <w:pPr>
        <w:rPr>
          <w:b/>
          <w:sz w:val="44"/>
          <w:szCs w:val="44"/>
        </w:rPr>
      </w:pPr>
    </w:p>
    <w:p w:rsidR="00CE4E53" w:rsidRDefault="00CE4E53" w:rsidP="00CE4E53">
      <w:pPr>
        <w:rPr>
          <w:b/>
          <w:sz w:val="44"/>
          <w:szCs w:val="44"/>
        </w:rPr>
      </w:pPr>
    </w:p>
    <w:p w:rsidR="00CE4E53" w:rsidRDefault="00CE4E53" w:rsidP="00CE4E53">
      <w:pPr>
        <w:rPr>
          <w:b/>
        </w:rPr>
      </w:pPr>
    </w:p>
    <w:p w:rsidR="00CE4E53" w:rsidRDefault="00CE4E53" w:rsidP="00CE4E53">
      <w:pPr>
        <w:rPr>
          <w:b/>
        </w:rPr>
      </w:pPr>
    </w:p>
    <w:p w:rsidR="00CE4E53" w:rsidRDefault="00CE4E53" w:rsidP="00CE4E53">
      <w:pPr>
        <w:rPr>
          <w:b/>
        </w:rPr>
      </w:pPr>
    </w:p>
    <w:p w:rsidR="00CE4E53" w:rsidRDefault="00853A4F" w:rsidP="00CE4E53">
      <w:pPr>
        <w:jc w:val="center"/>
      </w:pPr>
      <w:r>
        <w:t xml:space="preserve">г. </w:t>
      </w:r>
      <w:r w:rsidR="00CE4E53">
        <w:t xml:space="preserve">Железногорск </w:t>
      </w:r>
    </w:p>
    <w:p w:rsidR="0015274F" w:rsidRDefault="00853A4F" w:rsidP="00CE4E53">
      <w:pPr>
        <w:jc w:val="center"/>
      </w:pPr>
      <w:r>
        <w:t xml:space="preserve"> 202</w:t>
      </w:r>
      <w:r w:rsidR="00113948">
        <w:t>5</w:t>
      </w:r>
      <w:r w:rsidR="004140B3">
        <w:t xml:space="preserve"> г.</w:t>
      </w:r>
    </w:p>
    <w:p w:rsidR="00853A4F" w:rsidRPr="00853A4F" w:rsidRDefault="00853A4F" w:rsidP="00853A4F">
      <w:pPr>
        <w:keepNext/>
        <w:keepLines/>
        <w:autoSpaceDN/>
        <w:outlineLvl w:val="2"/>
        <w:rPr>
          <w:bCs/>
          <w:sz w:val="22"/>
          <w:szCs w:val="22"/>
        </w:rPr>
      </w:pPr>
      <w:r w:rsidRPr="00853A4F">
        <w:rPr>
          <w:bCs/>
          <w:sz w:val="22"/>
          <w:szCs w:val="22"/>
        </w:rPr>
        <w:lastRenderedPageBreak/>
        <w:t>«ПРИНЯТО»</w:t>
      </w:r>
      <w:r w:rsidRPr="00853A4F">
        <w:rPr>
          <w:bCs/>
          <w:sz w:val="22"/>
          <w:szCs w:val="22"/>
        </w:rPr>
        <w:tab/>
      </w:r>
      <w:r w:rsidRPr="00853A4F">
        <w:rPr>
          <w:bCs/>
          <w:sz w:val="22"/>
          <w:szCs w:val="22"/>
        </w:rPr>
        <w:tab/>
      </w:r>
      <w:r w:rsidRPr="00853A4F">
        <w:rPr>
          <w:bCs/>
          <w:sz w:val="22"/>
          <w:szCs w:val="22"/>
        </w:rPr>
        <w:tab/>
      </w:r>
      <w:r w:rsidRPr="00853A4F">
        <w:rPr>
          <w:bCs/>
          <w:sz w:val="22"/>
          <w:szCs w:val="22"/>
        </w:rPr>
        <w:tab/>
      </w:r>
      <w:r w:rsidRPr="00853A4F">
        <w:rPr>
          <w:bCs/>
          <w:sz w:val="22"/>
          <w:szCs w:val="22"/>
        </w:rPr>
        <w:tab/>
      </w:r>
      <w:r w:rsidRPr="00853A4F">
        <w:rPr>
          <w:bCs/>
          <w:sz w:val="22"/>
          <w:szCs w:val="22"/>
        </w:rPr>
        <w:tab/>
      </w:r>
      <w:r w:rsidRPr="00853A4F">
        <w:rPr>
          <w:bCs/>
          <w:sz w:val="22"/>
          <w:szCs w:val="22"/>
        </w:rPr>
        <w:tab/>
        <w:t xml:space="preserve">                                    «УТВЕРЖДАЮ»</w:t>
      </w:r>
    </w:p>
    <w:p w:rsidR="00853A4F" w:rsidRPr="00853A4F" w:rsidRDefault="00853A4F" w:rsidP="00853A4F">
      <w:pPr>
        <w:keepNext/>
        <w:keepLines/>
        <w:autoSpaceDN/>
        <w:outlineLvl w:val="2"/>
        <w:rPr>
          <w:bCs/>
          <w:sz w:val="22"/>
          <w:szCs w:val="22"/>
        </w:rPr>
      </w:pPr>
      <w:r w:rsidRPr="00853A4F">
        <w:rPr>
          <w:bCs/>
          <w:sz w:val="22"/>
          <w:szCs w:val="22"/>
        </w:rPr>
        <w:t>педагогическим советом</w:t>
      </w:r>
      <w:r w:rsidRPr="00853A4F">
        <w:rPr>
          <w:bCs/>
          <w:sz w:val="22"/>
          <w:szCs w:val="22"/>
        </w:rPr>
        <w:tab/>
      </w:r>
      <w:r w:rsidRPr="00853A4F">
        <w:rPr>
          <w:bCs/>
          <w:sz w:val="22"/>
          <w:szCs w:val="22"/>
        </w:rPr>
        <w:tab/>
      </w:r>
      <w:r w:rsidRPr="00853A4F">
        <w:rPr>
          <w:bCs/>
          <w:sz w:val="22"/>
          <w:szCs w:val="22"/>
        </w:rPr>
        <w:tab/>
        <w:t xml:space="preserve">              директор ОБОУ ДО «Железногорская ДШИ»</w:t>
      </w:r>
    </w:p>
    <w:p w:rsidR="00853A4F" w:rsidRPr="00853A4F" w:rsidRDefault="00853A4F" w:rsidP="00853A4F">
      <w:pPr>
        <w:keepNext/>
        <w:keepLines/>
        <w:autoSpaceDN/>
        <w:outlineLvl w:val="2"/>
        <w:rPr>
          <w:bCs/>
          <w:sz w:val="22"/>
          <w:szCs w:val="22"/>
        </w:rPr>
      </w:pPr>
      <w:r w:rsidRPr="00853A4F">
        <w:rPr>
          <w:bCs/>
          <w:sz w:val="22"/>
          <w:szCs w:val="22"/>
        </w:rPr>
        <w:t xml:space="preserve">ОБОУ ДО «Железногорская ДШИ» </w:t>
      </w:r>
      <w:r w:rsidRPr="00853A4F">
        <w:rPr>
          <w:bCs/>
          <w:sz w:val="22"/>
          <w:szCs w:val="22"/>
        </w:rPr>
        <w:tab/>
      </w:r>
      <w:r w:rsidRPr="00853A4F">
        <w:rPr>
          <w:bCs/>
          <w:sz w:val="22"/>
          <w:szCs w:val="22"/>
        </w:rPr>
        <w:tab/>
      </w:r>
      <w:r w:rsidRPr="00853A4F">
        <w:rPr>
          <w:bCs/>
          <w:sz w:val="22"/>
          <w:szCs w:val="22"/>
        </w:rPr>
        <w:tab/>
        <w:t xml:space="preserve">                            ___________Н.В.Староверова</w:t>
      </w:r>
    </w:p>
    <w:p w:rsidR="00853A4F" w:rsidRPr="00853A4F" w:rsidRDefault="00853A4F" w:rsidP="00853A4F">
      <w:pPr>
        <w:autoSpaceDN/>
        <w:spacing w:after="200" w:line="276" w:lineRule="auto"/>
        <w:rPr>
          <w:rFonts w:eastAsia="Calibri"/>
          <w:b/>
          <w:i/>
          <w:sz w:val="22"/>
          <w:szCs w:val="22"/>
          <w:lang w:eastAsia="en-US"/>
        </w:rPr>
      </w:pPr>
      <w:r w:rsidRPr="00853A4F">
        <w:rPr>
          <w:rFonts w:eastAsia="Calibri"/>
          <w:b/>
          <w:i/>
          <w:sz w:val="22"/>
          <w:szCs w:val="22"/>
          <w:lang w:eastAsia="en-US"/>
        </w:rPr>
        <w:t xml:space="preserve">Протокол № </w:t>
      </w:r>
      <w:r w:rsidR="00113948">
        <w:rPr>
          <w:rFonts w:eastAsia="Calibri"/>
          <w:b/>
          <w:i/>
          <w:sz w:val="22"/>
          <w:szCs w:val="22"/>
          <w:lang w:eastAsia="en-US"/>
        </w:rPr>
        <w:t>5</w:t>
      </w:r>
      <w:r w:rsidRPr="00853A4F">
        <w:rPr>
          <w:rFonts w:eastAsia="Calibri"/>
          <w:b/>
          <w:i/>
          <w:sz w:val="22"/>
          <w:szCs w:val="22"/>
          <w:lang w:eastAsia="en-US"/>
        </w:rPr>
        <w:t xml:space="preserve"> от 1</w:t>
      </w:r>
      <w:r w:rsidR="00113948">
        <w:rPr>
          <w:rFonts w:eastAsia="Calibri"/>
          <w:b/>
          <w:i/>
          <w:sz w:val="22"/>
          <w:szCs w:val="22"/>
          <w:lang w:eastAsia="en-US"/>
        </w:rPr>
        <w:t>0</w:t>
      </w:r>
      <w:r w:rsidRPr="00853A4F">
        <w:rPr>
          <w:rFonts w:eastAsia="Calibri"/>
          <w:b/>
          <w:i/>
          <w:sz w:val="22"/>
          <w:szCs w:val="22"/>
          <w:lang w:eastAsia="en-US"/>
        </w:rPr>
        <w:t>.06.202</w:t>
      </w:r>
      <w:r w:rsidR="00113948">
        <w:rPr>
          <w:rFonts w:eastAsia="Calibri"/>
          <w:b/>
          <w:i/>
          <w:sz w:val="22"/>
          <w:szCs w:val="22"/>
          <w:lang w:eastAsia="en-US"/>
        </w:rPr>
        <w:t>5</w:t>
      </w:r>
      <w:r w:rsidRPr="00853A4F">
        <w:rPr>
          <w:rFonts w:eastAsia="Calibri"/>
          <w:b/>
          <w:i/>
          <w:sz w:val="22"/>
          <w:szCs w:val="22"/>
          <w:lang w:eastAsia="en-US"/>
        </w:rPr>
        <w:t xml:space="preserve"> г.</w:t>
      </w:r>
      <w:r w:rsidRPr="00853A4F">
        <w:rPr>
          <w:rFonts w:eastAsia="Calibri"/>
          <w:b/>
          <w:i/>
          <w:sz w:val="22"/>
          <w:szCs w:val="22"/>
          <w:lang w:eastAsia="en-US"/>
        </w:rPr>
        <w:tab/>
      </w:r>
      <w:r w:rsidRPr="00853A4F">
        <w:rPr>
          <w:rFonts w:eastAsia="Calibri"/>
          <w:b/>
          <w:i/>
          <w:sz w:val="22"/>
          <w:szCs w:val="22"/>
          <w:lang w:eastAsia="en-US"/>
        </w:rPr>
        <w:tab/>
        <w:t xml:space="preserve">                                       Приказ № </w:t>
      </w:r>
      <w:r w:rsidR="00113948">
        <w:rPr>
          <w:rFonts w:eastAsia="Calibri"/>
          <w:b/>
          <w:i/>
          <w:sz w:val="22"/>
          <w:szCs w:val="22"/>
          <w:lang w:eastAsia="en-US"/>
        </w:rPr>
        <w:t>7</w:t>
      </w:r>
      <w:bookmarkStart w:id="1" w:name="_GoBack"/>
      <w:bookmarkEnd w:id="1"/>
      <w:r w:rsidRPr="00853A4F">
        <w:rPr>
          <w:rFonts w:eastAsia="Calibri"/>
          <w:b/>
          <w:i/>
          <w:sz w:val="22"/>
          <w:szCs w:val="22"/>
          <w:lang w:eastAsia="en-US"/>
        </w:rPr>
        <w:t>3 от</w:t>
      </w:r>
      <w:r w:rsidRPr="00853A4F">
        <w:rPr>
          <w:rFonts w:eastAsia="Calibri"/>
          <w:b/>
          <w:i/>
          <w:color w:val="C00000"/>
          <w:sz w:val="22"/>
          <w:szCs w:val="22"/>
          <w:lang w:eastAsia="en-US"/>
        </w:rPr>
        <w:t xml:space="preserve"> </w:t>
      </w:r>
      <w:r w:rsidRPr="00853A4F">
        <w:rPr>
          <w:rFonts w:eastAsia="Calibri"/>
          <w:b/>
          <w:i/>
          <w:sz w:val="22"/>
          <w:szCs w:val="22"/>
          <w:lang w:eastAsia="en-US"/>
        </w:rPr>
        <w:t>1</w:t>
      </w:r>
      <w:r w:rsidR="00113948">
        <w:rPr>
          <w:rFonts w:eastAsia="Calibri"/>
          <w:b/>
          <w:i/>
          <w:sz w:val="22"/>
          <w:szCs w:val="22"/>
          <w:lang w:eastAsia="en-US"/>
        </w:rPr>
        <w:t>0</w:t>
      </w:r>
      <w:r w:rsidRPr="00853A4F">
        <w:rPr>
          <w:rFonts w:eastAsia="Calibri"/>
          <w:b/>
          <w:i/>
          <w:sz w:val="22"/>
          <w:szCs w:val="22"/>
          <w:lang w:eastAsia="en-US"/>
        </w:rPr>
        <w:t>.06.202</w:t>
      </w:r>
      <w:r w:rsidR="00113948">
        <w:rPr>
          <w:rFonts w:eastAsia="Calibri"/>
          <w:b/>
          <w:i/>
          <w:sz w:val="22"/>
          <w:szCs w:val="22"/>
          <w:lang w:eastAsia="en-US"/>
        </w:rPr>
        <w:t>5</w:t>
      </w:r>
      <w:r w:rsidRPr="00853A4F">
        <w:rPr>
          <w:rFonts w:eastAsia="Calibri"/>
          <w:b/>
          <w:i/>
          <w:sz w:val="22"/>
          <w:szCs w:val="22"/>
          <w:lang w:eastAsia="en-US"/>
        </w:rPr>
        <w:t xml:space="preserve"> г.</w:t>
      </w:r>
    </w:p>
    <w:p w:rsidR="00853A4F" w:rsidRPr="00853A4F" w:rsidRDefault="00853A4F" w:rsidP="00853A4F">
      <w:pPr>
        <w:autoSpaceDN/>
        <w:rPr>
          <w:rFonts w:eastAsia="Calibri"/>
          <w:sz w:val="22"/>
          <w:szCs w:val="22"/>
          <w:lang w:eastAsia="en-US"/>
        </w:rPr>
      </w:pPr>
      <w:r w:rsidRPr="00853A4F">
        <w:rPr>
          <w:rFonts w:eastAsia="Calibri"/>
          <w:sz w:val="22"/>
          <w:szCs w:val="22"/>
          <w:lang w:eastAsia="en-US"/>
        </w:rPr>
        <w:t>«РАССМОТРЕНО»</w:t>
      </w:r>
      <w:r w:rsidRPr="00853A4F">
        <w:rPr>
          <w:rFonts w:eastAsia="Calibri"/>
          <w:sz w:val="22"/>
          <w:szCs w:val="22"/>
          <w:lang w:eastAsia="en-US"/>
        </w:rPr>
        <w:tab/>
      </w:r>
    </w:p>
    <w:p w:rsidR="00853A4F" w:rsidRPr="00853A4F" w:rsidRDefault="00853A4F" w:rsidP="00853A4F">
      <w:pPr>
        <w:autoSpaceDN/>
        <w:rPr>
          <w:rFonts w:eastAsia="Calibri"/>
          <w:sz w:val="22"/>
          <w:szCs w:val="22"/>
          <w:lang w:eastAsia="en-US"/>
        </w:rPr>
      </w:pPr>
      <w:r w:rsidRPr="00853A4F">
        <w:rPr>
          <w:rFonts w:eastAsia="Calibri"/>
          <w:sz w:val="22"/>
          <w:szCs w:val="22"/>
          <w:lang w:eastAsia="en-US"/>
        </w:rPr>
        <w:t>на заседании методического совета</w:t>
      </w:r>
    </w:p>
    <w:p w:rsidR="00853A4F" w:rsidRPr="00853A4F" w:rsidRDefault="00853A4F" w:rsidP="00853A4F">
      <w:pPr>
        <w:autoSpaceDN/>
        <w:rPr>
          <w:rFonts w:eastAsia="Calibri"/>
          <w:sz w:val="22"/>
          <w:szCs w:val="22"/>
          <w:lang w:eastAsia="en-US"/>
        </w:rPr>
      </w:pPr>
      <w:r w:rsidRPr="00853A4F">
        <w:rPr>
          <w:rFonts w:eastAsia="Calibri"/>
          <w:sz w:val="22"/>
          <w:szCs w:val="22"/>
          <w:lang w:eastAsia="en-US"/>
        </w:rPr>
        <w:t xml:space="preserve">ОБОУ ДО «Железногорская ДШИ» </w:t>
      </w:r>
      <w:r w:rsidRPr="00853A4F">
        <w:rPr>
          <w:rFonts w:eastAsia="Calibri"/>
          <w:sz w:val="22"/>
          <w:szCs w:val="22"/>
          <w:lang w:eastAsia="en-US"/>
        </w:rPr>
        <w:tab/>
      </w:r>
    </w:p>
    <w:p w:rsidR="00853A4F" w:rsidRPr="00853A4F" w:rsidRDefault="00853A4F" w:rsidP="00853A4F">
      <w:pPr>
        <w:autoSpaceDN/>
        <w:rPr>
          <w:rFonts w:eastAsia="Calibri"/>
          <w:b/>
          <w:i/>
          <w:sz w:val="22"/>
          <w:szCs w:val="22"/>
          <w:lang w:eastAsia="en-US"/>
        </w:rPr>
      </w:pPr>
      <w:r w:rsidRPr="00853A4F">
        <w:rPr>
          <w:rFonts w:eastAsia="Calibri"/>
          <w:b/>
          <w:i/>
          <w:sz w:val="22"/>
          <w:szCs w:val="22"/>
          <w:lang w:eastAsia="en-US"/>
        </w:rPr>
        <w:t>Протокол № 5 от 2</w:t>
      </w:r>
      <w:r w:rsidR="00113948">
        <w:rPr>
          <w:rFonts w:eastAsia="Calibri"/>
          <w:b/>
          <w:i/>
          <w:sz w:val="22"/>
          <w:szCs w:val="22"/>
          <w:lang w:eastAsia="en-US"/>
        </w:rPr>
        <w:t>8</w:t>
      </w:r>
      <w:r w:rsidRPr="00853A4F">
        <w:rPr>
          <w:rFonts w:eastAsia="Calibri"/>
          <w:b/>
          <w:i/>
          <w:sz w:val="22"/>
          <w:szCs w:val="22"/>
          <w:lang w:eastAsia="en-US"/>
        </w:rPr>
        <w:t>.05.202</w:t>
      </w:r>
      <w:r w:rsidR="00113948">
        <w:rPr>
          <w:rFonts w:eastAsia="Calibri"/>
          <w:b/>
          <w:i/>
          <w:sz w:val="22"/>
          <w:szCs w:val="22"/>
          <w:lang w:eastAsia="en-US"/>
        </w:rPr>
        <w:t>5</w:t>
      </w:r>
      <w:r w:rsidRPr="00853A4F">
        <w:rPr>
          <w:rFonts w:eastAsia="Calibri"/>
          <w:b/>
          <w:i/>
          <w:sz w:val="22"/>
          <w:szCs w:val="22"/>
          <w:lang w:eastAsia="en-US"/>
        </w:rPr>
        <w:t xml:space="preserve"> г.</w:t>
      </w:r>
    </w:p>
    <w:p w:rsidR="004140B3" w:rsidRDefault="004140B3" w:rsidP="004140B3">
      <w:pPr>
        <w:jc w:val="center"/>
        <w:rPr>
          <w:sz w:val="28"/>
          <w:szCs w:val="28"/>
        </w:rPr>
      </w:pPr>
    </w:p>
    <w:p w:rsidR="004140B3" w:rsidRDefault="009A4B00" w:rsidP="004140B3">
      <w:pPr>
        <w:jc w:val="both"/>
        <w:rPr>
          <w:sz w:val="28"/>
          <w:szCs w:val="28"/>
        </w:rPr>
      </w:pPr>
      <w:r>
        <w:rPr>
          <w:sz w:val="28"/>
          <w:szCs w:val="28"/>
        </w:rPr>
        <w:t>Разработчик</w:t>
      </w:r>
      <w:r w:rsidR="004140B3">
        <w:rPr>
          <w:sz w:val="28"/>
          <w:szCs w:val="28"/>
        </w:rPr>
        <w:t xml:space="preserve">: </w:t>
      </w:r>
      <w:r>
        <w:rPr>
          <w:sz w:val="28"/>
          <w:szCs w:val="28"/>
        </w:rPr>
        <w:t>Староверова Н.В. - преподаватель</w:t>
      </w:r>
      <w:r w:rsidR="004140B3">
        <w:rPr>
          <w:sz w:val="28"/>
          <w:szCs w:val="28"/>
        </w:rPr>
        <w:t xml:space="preserve"> </w:t>
      </w:r>
      <w:r>
        <w:rPr>
          <w:sz w:val="28"/>
          <w:szCs w:val="28"/>
        </w:rPr>
        <w:t>ОБ</w:t>
      </w:r>
      <w:r w:rsidR="004140B3">
        <w:rPr>
          <w:sz w:val="28"/>
          <w:szCs w:val="28"/>
        </w:rPr>
        <w:t>ОУ</w:t>
      </w:r>
      <w:r>
        <w:rPr>
          <w:sz w:val="28"/>
          <w:szCs w:val="28"/>
        </w:rPr>
        <w:t xml:space="preserve"> </w:t>
      </w:r>
      <w:r w:rsidR="004140B3">
        <w:rPr>
          <w:sz w:val="28"/>
          <w:szCs w:val="28"/>
        </w:rPr>
        <w:t xml:space="preserve">ДО «Железногорская </w:t>
      </w:r>
      <w:r>
        <w:rPr>
          <w:sz w:val="28"/>
          <w:szCs w:val="28"/>
        </w:rPr>
        <w:t>ДШИ</w:t>
      </w:r>
      <w:r w:rsidR="004140B3">
        <w:rPr>
          <w:sz w:val="28"/>
          <w:szCs w:val="28"/>
        </w:rPr>
        <w:t>».</w:t>
      </w: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jc w:val="both"/>
        <w:rPr>
          <w:sz w:val="28"/>
          <w:szCs w:val="28"/>
        </w:rPr>
      </w:pPr>
    </w:p>
    <w:p w:rsidR="003752C5" w:rsidRDefault="003752C5" w:rsidP="003752C5">
      <w:pPr>
        <w:jc w:val="both"/>
        <w:rPr>
          <w:sz w:val="28"/>
          <w:szCs w:val="28"/>
        </w:rPr>
      </w:pPr>
      <w:r>
        <w:rPr>
          <w:sz w:val="28"/>
          <w:szCs w:val="28"/>
        </w:rPr>
        <w:t>Рецензент: преподаватель высшей квалификационной категории, председатель предметно-цикловой комиссии «Инструментальное исполнительство» (по видам инструментов) ОБОУ СПО «Суджанский техникум искусств» Грицепанов В.В.</w:t>
      </w: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jc w:val="both"/>
        <w:rPr>
          <w:sz w:val="28"/>
          <w:szCs w:val="28"/>
        </w:rPr>
      </w:pPr>
      <w:r>
        <w:rPr>
          <w:sz w:val="28"/>
          <w:szCs w:val="28"/>
        </w:rPr>
        <w:t>Данная рабочая программа по учебному предмету «</w:t>
      </w:r>
      <w:r w:rsidR="003752C5">
        <w:rPr>
          <w:sz w:val="28"/>
          <w:szCs w:val="28"/>
        </w:rPr>
        <w:t>Аккордеон</w:t>
      </w:r>
      <w:r>
        <w:rPr>
          <w:sz w:val="28"/>
          <w:szCs w:val="28"/>
        </w:rPr>
        <w:t>» является одним из важных  компонентов дополнительной предпрофессиональной общеобразовательной программы в области музыкального иск</w:t>
      </w:r>
      <w:r w:rsidR="003752C5">
        <w:rPr>
          <w:sz w:val="28"/>
          <w:szCs w:val="28"/>
        </w:rPr>
        <w:t xml:space="preserve">усства «Народные инструменты» </w:t>
      </w:r>
      <w:r>
        <w:rPr>
          <w:sz w:val="28"/>
          <w:szCs w:val="28"/>
        </w:rPr>
        <w:t xml:space="preserve">для </w:t>
      </w:r>
      <w:r w:rsidR="003752C5">
        <w:rPr>
          <w:sz w:val="28"/>
          <w:szCs w:val="28"/>
        </w:rPr>
        <w:t>ОБ</w:t>
      </w:r>
      <w:r>
        <w:rPr>
          <w:sz w:val="28"/>
          <w:szCs w:val="28"/>
        </w:rPr>
        <w:t>ОУ</w:t>
      </w:r>
      <w:r w:rsidR="003752C5">
        <w:rPr>
          <w:sz w:val="28"/>
          <w:szCs w:val="28"/>
        </w:rPr>
        <w:t xml:space="preserve"> </w:t>
      </w:r>
      <w:r>
        <w:rPr>
          <w:sz w:val="28"/>
          <w:szCs w:val="28"/>
        </w:rPr>
        <w:t>ДО «Ж</w:t>
      </w:r>
      <w:r w:rsidR="003752C5">
        <w:rPr>
          <w:sz w:val="28"/>
          <w:szCs w:val="28"/>
        </w:rPr>
        <w:t xml:space="preserve">елезногорская </w:t>
      </w:r>
      <w:r>
        <w:rPr>
          <w:sz w:val="28"/>
          <w:szCs w:val="28"/>
        </w:rPr>
        <w:t>ДШИ» и разработана с учётом федеральных государственных требований к минимуму содержания, структуре,  условиям реализации и сроку обучения в качестве образовательной программы. Цель программы -  наиболее полная реализация творческого и музыкального потенциала учащихся в современном образовательном пространстве.</w:t>
      </w: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jc w:val="both"/>
        <w:rPr>
          <w:sz w:val="28"/>
          <w:szCs w:val="28"/>
        </w:rPr>
      </w:pPr>
    </w:p>
    <w:p w:rsidR="004140B3" w:rsidRDefault="004140B3" w:rsidP="004140B3">
      <w:pPr>
        <w:spacing w:line="360" w:lineRule="auto"/>
        <w:ind w:left="426" w:firstLine="720"/>
        <w:jc w:val="center"/>
        <w:rPr>
          <w:b/>
          <w:bCs/>
          <w:sz w:val="28"/>
          <w:szCs w:val="28"/>
        </w:rPr>
      </w:pPr>
    </w:p>
    <w:p w:rsidR="004140B3" w:rsidRDefault="004140B3" w:rsidP="004140B3">
      <w:pPr>
        <w:spacing w:line="360" w:lineRule="auto"/>
        <w:ind w:left="426"/>
        <w:rPr>
          <w:bCs/>
          <w:sz w:val="28"/>
          <w:szCs w:val="28"/>
        </w:rPr>
      </w:pPr>
    </w:p>
    <w:p w:rsidR="004140B3" w:rsidRDefault="004140B3" w:rsidP="004140B3">
      <w:pPr>
        <w:pStyle w:val="Style4"/>
        <w:widowControl/>
        <w:spacing w:line="240" w:lineRule="atLeast"/>
        <w:jc w:val="center"/>
        <w:rPr>
          <w:rStyle w:val="FontStyle35"/>
          <w:iCs w:val="0"/>
          <w:spacing w:val="10"/>
          <w:sz w:val="32"/>
          <w:szCs w:val="32"/>
        </w:rPr>
      </w:pPr>
    </w:p>
    <w:p w:rsidR="004140B3" w:rsidRDefault="004140B3" w:rsidP="004140B3">
      <w:pPr>
        <w:jc w:val="both"/>
        <w:rPr>
          <w:sz w:val="28"/>
          <w:szCs w:val="28"/>
        </w:rPr>
      </w:pPr>
    </w:p>
    <w:p w:rsidR="004140B3" w:rsidRDefault="004140B3" w:rsidP="004140B3">
      <w:pPr>
        <w:jc w:val="both"/>
        <w:rPr>
          <w:sz w:val="28"/>
          <w:szCs w:val="28"/>
        </w:rPr>
      </w:pPr>
    </w:p>
    <w:p w:rsidR="00853A4F" w:rsidRDefault="00853A4F" w:rsidP="004140B3">
      <w:pPr>
        <w:jc w:val="both"/>
        <w:rPr>
          <w:sz w:val="28"/>
          <w:szCs w:val="28"/>
        </w:rPr>
      </w:pPr>
    </w:p>
    <w:p w:rsidR="004140B3" w:rsidRPr="00CE4E53" w:rsidRDefault="004140B3" w:rsidP="00CE4E53">
      <w:pPr>
        <w:jc w:val="center"/>
      </w:pPr>
    </w:p>
    <w:p w:rsidR="00FA39D7" w:rsidRDefault="00FA39D7" w:rsidP="00FA39D7">
      <w:pPr>
        <w:spacing w:line="360" w:lineRule="auto"/>
        <w:jc w:val="center"/>
        <w:rPr>
          <w:sz w:val="28"/>
        </w:rPr>
      </w:pPr>
    </w:p>
    <w:p w:rsidR="00FA39D7" w:rsidRDefault="00FA39D7" w:rsidP="00FA39D7">
      <w:pPr>
        <w:spacing w:line="360" w:lineRule="auto"/>
        <w:jc w:val="center"/>
        <w:rPr>
          <w:sz w:val="28"/>
        </w:rPr>
      </w:pPr>
      <w:r>
        <w:rPr>
          <w:sz w:val="28"/>
        </w:rPr>
        <w:lastRenderedPageBreak/>
        <w:t>ОГЛАВЛЕНИЕ</w:t>
      </w:r>
    </w:p>
    <w:p w:rsidR="00FA39D7" w:rsidRDefault="00FA39D7" w:rsidP="00FA39D7">
      <w:pPr>
        <w:spacing w:line="360" w:lineRule="auto"/>
        <w:jc w:val="center"/>
        <w:rPr>
          <w:sz w:val="28"/>
        </w:rPr>
      </w:pPr>
    </w:p>
    <w:p w:rsidR="00FA39D7" w:rsidRDefault="00FA39D7" w:rsidP="00FA39D7">
      <w:pPr>
        <w:spacing w:line="360" w:lineRule="auto"/>
        <w:jc w:val="center"/>
        <w:rPr>
          <w:sz w:val="28"/>
        </w:rPr>
      </w:pPr>
    </w:p>
    <w:p w:rsidR="00FA39D7" w:rsidRDefault="00FA39D7" w:rsidP="00FA39D7">
      <w:pPr>
        <w:spacing w:line="360" w:lineRule="auto"/>
        <w:jc w:val="both"/>
        <w:rPr>
          <w:sz w:val="28"/>
        </w:rPr>
      </w:pPr>
      <w:r>
        <w:rPr>
          <w:sz w:val="28"/>
          <w:lang w:val="en-US"/>
        </w:rPr>
        <w:t>I</w:t>
      </w:r>
      <w:r>
        <w:rPr>
          <w:sz w:val="28"/>
        </w:rPr>
        <w:t>. ПОЯСНИТЕЛЬНАЯ ЗАПИСКА</w:t>
      </w:r>
      <w:r>
        <w:rPr>
          <w:sz w:val="28"/>
        </w:rPr>
        <w:tab/>
      </w:r>
      <w:r>
        <w:rPr>
          <w:sz w:val="28"/>
        </w:rPr>
        <w:tab/>
      </w:r>
      <w:r>
        <w:rPr>
          <w:sz w:val="28"/>
        </w:rPr>
        <w:tab/>
      </w:r>
      <w:r>
        <w:rPr>
          <w:sz w:val="28"/>
        </w:rPr>
        <w:tab/>
      </w:r>
      <w:r>
        <w:rPr>
          <w:sz w:val="28"/>
        </w:rPr>
        <w:tab/>
      </w:r>
      <w:r>
        <w:rPr>
          <w:sz w:val="28"/>
        </w:rPr>
        <w:tab/>
      </w:r>
      <w:r>
        <w:rPr>
          <w:sz w:val="28"/>
        </w:rPr>
        <w:tab/>
        <w:t>стр.2;</w:t>
      </w:r>
    </w:p>
    <w:p w:rsidR="00FA39D7" w:rsidRDefault="00FA39D7" w:rsidP="00FA39D7">
      <w:pPr>
        <w:spacing w:line="360" w:lineRule="auto"/>
        <w:jc w:val="both"/>
        <w:rPr>
          <w:sz w:val="28"/>
        </w:rPr>
      </w:pPr>
    </w:p>
    <w:p w:rsidR="00FA39D7" w:rsidRDefault="00FA39D7" w:rsidP="00FA39D7">
      <w:pPr>
        <w:spacing w:line="360" w:lineRule="auto"/>
        <w:jc w:val="both"/>
        <w:rPr>
          <w:sz w:val="28"/>
        </w:rPr>
      </w:pPr>
      <w:r>
        <w:rPr>
          <w:sz w:val="28"/>
          <w:lang w:val="en-US"/>
        </w:rPr>
        <w:t>II</w:t>
      </w:r>
      <w:r>
        <w:rPr>
          <w:sz w:val="28"/>
        </w:rPr>
        <w:t>. СОДЕРЖАНИЕ</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стр.4;</w:t>
      </w:r>
    </w:p>
    <w:p w:rsidR="00FA39D7" w:rsidRDefault="00FA39D7" w:rsidP="00FA39D7">
      <w:pPr>
        <w:spacing w:line="360" w:lineRule="auto"/>
        <w:jc w:val="both"/>
        <w:rPr>
          <w:sz w:val="28"/>
        </w:rPr>
      </w:pPr>
    </w:p>
    <w:p w:rsidR="00FA39D7" w:rsidRDefault="00FA39D7" w:rsidP="00FA39D7">
      <w:pPr>
        <w:spacing w:line="360" w:lineRule="auto"/>
        <w:jc w:val="both"/>
        <w:rPr>
          <w:sz w:val="28"/>
        </w:rPr>
      </w:pPr>
      <w:r>
        <w:rPr>
          <w:sz w:val="28"/>
          <w:lang w:val="en-US"/>
        </w:rPr>
        <w:t>III</w:t>
      </w:r>
      <w:r>
        <w:rPr>
          <w:sz w:val="28"/>
        </w:rPr>
        <w:t xml:space="preserve">. ТРЕБОВАНИЯ К УРОВНЮ ПОДГОТОВКИ </w:t>
      </w:r>
    </w:p>
    <w:p w:rsidR="00FA39D7" w:rsidRDefault="00FA39D7" w:rsidP="00FA39D7">
      <w:pPr>
        <w:spacing w:line="360" w:lineRule="auto"/>
        <w:jc w:val="both"/>
        <w:rPr>
          <w:sz w:val="28"/>
        </w:rPr>
      </w:pPr>
      <w:r>
        <w:rPr>
          <w:sz w:val="28"/>
        </w:rPr>
        <w:t>ОБУЧАЮЩИХСЯ</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стр.12;</w:t>
      </w:r>
    </w:p>
    <w:p w:rsidR="00FA39D7" w:rsidRDefault="00FA39D7" w:rsidP="00FA39D7">
      <w:pPr>
        <w:spacing w:line="360" w:lineRule="auto"/>
        <w:jc w:val="both"/>
        <w:rPr>
          <w:sz w:val="28"/>
        </w:rPr>
      </w:pPr>
    </w:p>
    <w:p w:rsidR="00FA39D7" w:rsidRDefault="00FA39D7" w:rsidP="00FA39D7">
      <w:pPr>
        <w:spacing w:line="360" w:lineRule="auto"/>
        <w:jc w:val="both"/>
        <w:rPr>
          <w:sz w:val="28"/>
        </w:rPr>
      </w:pPr>
      <w:r>
        <w:rPr>
          <w:sz w:val="28"/>
          <w:lang w:val="en-US"/>
        </w:rPr>
        <w:t>IV</w:t>
      </w:r>
      <w:r>
        <w:rPr>
          <w:sz w:val="28"/>
        </w:rPr>
        <w:t>. ФОРМЫ И МЕТОДЫ КОНТРОЛЯ</w:t>
      </w:r>
      <w:r>
        <w:rPr>
          <w:sz w:val="28"/>
        </w:rPr>
        <w:tab/>
      </w:r>
      <w:r>
        <w:rPr>
          <w:sz w:val="28"/>
        </w:rPr>
        <w:tab/>
      </w:r>
      <w:r>
        <w:rPr>
          <w:sz w:val="28"/>
        </w:rPr>
        <w:tab/>
      </w:r>
      <w:r>
        <w:rPr>
          <w:sz w:val="28"/>
        </w:rPr>
        <w:tab/>
      </w:r>
      <w:r>
        <w:rPr>
          <w:sz w:val="28"/>
        </w:rPr>
        <w:tab/>
      </w:r>
      <w:r>
        <w:rPr>
          <w:sz w:val="28"/>
        </w:rPr>
        <w:tab/>
        <w:t>стр.14;</w:t>
      </w:r>
    </w:p>
    <w:p w:rsidR="00FA39D7" w:rsidRDefault="00FA39D7" w:rsidP="00FA39D7">
      <w:pPr>
        <w:spacing w:line="360" w:lineRule="auto"/>
        <w:jc w:val="both"/>
        <w:rPr>
          <w:sz w:val="28"/>
        </w:rPr>
      </w:pPr>
    </w:p>
    <w:p w:rsidR="00FA39D7" w:rsidRDefault="00FA39D7" w:rsidP="00FA39D7">
      <w:pPr>
        <w:spacing w:line="360" w:lineRule="auto"/>
        <w:jc w:val="both"/>
        <w:rPr>
          <w:sz w:val="28"/>
        </w:rPr>
      </w:pPr>
      <w:r>
        <w:rPr>
          <w:sz w:val="28"/>
          <w:lang w:val="en-US"/>
        </w:rPr>
        <w:t>V</w:t>
      </w:r>
      <w:r>
        <w:rPr>
          <w:sz w:val="28"/>
        </w:rPr>
        <w:t xml:space="preserve">. МЕТОДИЧЕСКОЕ ОБЕСПЕЧЕНИЕ УЧЕБНОГО </w:t>
      </w:r>
    </w:p>
    <w:p w:rsidR="00FA39D7" w:rsidRDefault="00FA39D7" w:rsidP="00FA39D7">
      <w:pPr>
        <w:spacing w:line="360" w:lineRule="auto"/>
        <w:jc w:val="both"/>
        <w:rPr>
          <w:sz w:val="28"/>
        </w:rPr>
      </w:pPr>
      <w:r>
        <w:rPr>
          <w:sz w:val="28"/>
        </w:rPr>
        <w:t>ПРОЦЕССА</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стр.25;</w:t>
      </w:r>
    </w:p>
    <w:p w:rsidR="00FA39D7" w:rsidRDefault="00FA39D7" w:rsidP="00FA39D7">
      <w:pPr>
        <w:spacing w:line="360" w:lineRule="auto"/>
        <w:jc w:val="both"/>
        <w:rPr>
          <w:sz w:val="28"/>
        </w:rPr>
      </w:pPr>
    </w:p>
    <w:p w:rsidR="00FA39D7" w:rsidRDefault="00FA39D7" w:rsidP="00FA39D7">
      <w:pPr>
        <w:spacing w:line="360" w:lineRule="auto"/>
        <w:jc w:val="both"/>
        <w:rPr>
          <w:sz w:val="28"/>
        </w:rPr>
      </w:pPr>
      <w:r>
        <w:rPr>
          <w:sz w:val="28"/>
          <w:lang w:val="en-US"/>
        </w:rPr>
        <w:t>VI</w:t>
      </w:r>
      <w:r>
        <w:rPr>
          <w:sz w:val="28"/>
        </w:rPr>
        <w:t>. СПИСОК ЛИТЕРАТУРЫ</w:t>
      </w:r>
      <w:r>
        <w:rPr>
          <w:sz w:val="28"/>
        </w:rPr>
        <w:tab/>
      </w:r>
      <w:r>
        <w:rPr>
          <w:sz w:val="28"/>
        </w:rPr>
        <w:tab/>
      </w:r>
      <w:r>
        <w:rPr>
          <w:sz w:val="28"/>
        </w:rPr>
        <w:tab/>
      </w:r>
      <w:r>
        <w:rPr>
          <w:sz w:val="28"/>
        </w:rPr>
        <w:tab/>
      </w:r>
      <w:r>
        <w:rPr>
          <w:sz w:val="28"/>
        </w:rPr>
        <w:tab/>
      </w:r>
      <w:r>
        <w:rPr>
          <w:sz w:val="28"/>
        </w:rPr>
        <w:tab/>
      </w:r>
      <w:r>
        <w:rPr>
          <w:sz w:val="28"/>
        </w:rPr>
        <w:tab/>
      </w:r>
      <w:r>
        <w:rPr>
          <w:sz w:val="28"/>
        </w:rPr>
        <w:tab/>
        <w:t>стр.32;</w:t>
      </w: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FA39D7" w:rsidRDefault="00FA39D7" w:rsidP="00FA39D7">
      <w:pPr>
        <w:spacing w:line="360" w:lineRule="auto"/>
        <w:rPr>
          <w:b/>
          <w:sz w:val="28"/>
        </w:rPr>
      </w:pPr>
    </w:p>
    <w:p w:rsidR="00CE4E53" w:rsidRDefault="00CE4E53" w:rsidP="00FA39D7">
      <w:pPr>
        <w:spacing w:line="360" w:lineRule="auto"/>
        <w:rPr>
          <w:b/>
          <w:sz w:val="28"/>
        </w:rPr>
      </w:pPr>
    </w:p>
    <w:p w:rsidR="00FA39D7" w:rsidRDefault="00FA39D7" w:rsidP="00FA39D7">
      <w:pPr>
        <w:pStyle w:val="a3"/>
        <w:numPr>
          <w:ilvl w:val="0"/>
          <w:numId w:val="2"/>
        </w:numPr>
        <w:shd w:val="clear" w:color="auto" w:fill="FFFFFF"/>
        <w:spacing w:line="360" w:lineRule="auto"/>
        <w:ind w:left="0"/>
        <w:jc w:val="center"/>
        <w:rPr>
          <w:b/>
          <w:bCs/>
          <w:sz w:val="36"/>
          <w:szCs w:val="36"/>
        </w:rPr>
      </w:pPr>
      <w:r>
        <w:rPr>
          <w:b/>
          <w:bCs/>
          <w:sz w:val="36"/>
          <w:szCs w:val="36"/>
        </w:rPr>
        <w:t>ПОЯСНИТЕЛЬНАЯ ЗАПИСКА.</w:t>
      </w:r>
    </w:p>
    <w:p w:rsidR="00FA39D7" w:rsidRDefault="00FA39D7" w:rsidP="00FA39D7">
      <w:pPr>
        <w:pStyle w:val="a3"/>
        <w:shd w:val="clear" w:color="auto" w:fill="FFFFFF"/>
        <w:spacing w:line="276" w:lineRule="auto"/>
        <w:ind w:left="0"/>
        <w:rPr>
          <w:bCs/>
          <w:sz w:val="28"/>
          <w:szCs w:val="28"/>
        </w:rPr>
      </w:pPr>
    </w:p>
    <w:p w:rsidR="00FA39D7" w:rsidRDefault="00FA39D7" w:rsidP="00FA39D7">
      <w:pPr>
        <w:shd w:val="clear" w:color="auto" w:fill="FFFFFF"/>
        <w:spacing w:line="276" w:lineRule="auto"/>
        <w:ind w:firstLine="708"/>
        <w:jc w:val="both"/>
        <w:rPr>
          <w:sz w:val="28"/>
          <w:szCs w:val="28"/>
        </w:rPr>
      </w:pPr>
      <w:r>
        <w:rPr>
          <w:sz w:val="28"/>
          <w:szCs w:val="28"/>
        </w:rPr>
        <w:t>Важнейшую роль в образовательном процессе играет эстетическое воспитание, необходимое для  формирования  гармонично развитой личности.  Среди раз</w:t>
      </w:r>
      <w:r>
        <w:rPr>
          <w:sz w:val="28"/>
          <w:szCs w:val="28"/>
        </w:rPr>
        <w:softHyphen/>
        <w:t>личных видов искусства музыке принадлежит одно из веду</w:t>
      </w:r>
      <w:r>
        <w:rPr>
          <w:sz w:val="28"/>
          <w:szCs w:val="28"/>
        </w:rPr>
        <w:softHyphen/>
        <w:t>щих мест наряду с поэзией, литературой, живописью, теат</w:t>
      </w:r>
      <w:r>
        <w:rPr>
          <w:sz w:val="28"/>
          <w:szCs w:val="28"/>
        </w:rPr>
        <w:softHyphen/>
        <w:t>ром. Музыкальное искусство является источником умножения духовной культуры человека, способствует становлению его идейно-нравственного облика и мировоззрения в целом.</w:t>
      </w:r>
    </w:p>
    <w:p w:rsidR="00FA39D7" w:rsidRDefault="00FA39D7" w:rsidP="00FA39D7">
      <w:pPr>
        <w:shd w:val="clear" w:color="auto" w:fill="FFFFFF"/>
        <w:spacing w:line="276" w:lineRule="auto"/>
        <w:ind w:right="-6" w:firstLine="708"/>
        <w:jc w:val="both"/>
        <w:rPr>
          <w:sz w:val="28"/>
          <w:szCs w:val="28"/>
        </w:rPr>
      </w:pPr>
      <w:r>
        <w:rPr>
          <w:sz w:val="28"/>
          <w:szCs w:val="28"/>
        </w:rPr>
        <w:t>Детские музыкальные школы и школы искусств, являясь существенным звеном в системе дополнительного образования, практически решают задачи эстетичес</w:t>
      </w:r>
      <w:r>
        <w:rPr>
          <w:sz w:val="28"/>
          <w:szCs w:val="28"/>
        </w:rPr>
        <w:softHyphen/>
        <w:t>кого воспитания, формирования мировоззрения, художественных вкусов и профессионального мастер</w:t>
      </w:r>
      <w:r>
        <w:rPr>
          <w:sz w:val="28"/>
          <w:szCs w:val="28"/>
        </w:rPr>
        <w:softHyphen/>
        <w:t>ства молодых музыкантов, готовят активных участников ху</w:t>
      </w:r>
      <w:r>
        <w:rPr>
          <w:sz w:val="28"/>
          <w:szCs w:val="28"/>
        </w:rPr>
        <w:softHyphen/>
        <w:t>дожественной самодеятельности и пропагандистов музыкаль</w:t>
      </w:r>
      <w:r>
        <w:rPr>
          <w:sz w:val="28"/>
          <w:szCs w:val="28"/>
        </w:rPr>
        <w:softHyphen/>
        <w:t>ной культуры. Наиболее способные из выпускников ДМШ и ДШИ в дальнейшем обучаются в средних специальных учебных заведени</w:t>
      </w:r>
      <w:r>
        <w:rPr>
          <w:sz w:val="28"/>
          <w:szCs w:val="28"/>
        </w:rPr>
        <w:softHyphen/>
        <w:t>ях (музыкальных, культурно-просветительных и педагогиче</w:t>
      </w:r>
      <w:r>
        <w:rPr>
          <w:sz w:val="28"/>
          <w:szCs w:val="28"/>
        </w:rPr>
        <w:softHyphen/>
        <w:t>ских училищах и колледжах).</w:t>
      </w:r>
    </w:p>
    <w:p w:rsidR="00FA39D7" w:rsidRDefault="00FA39D7" w:rsidP="00FA39D7">
      <w:pPr>
        <w:shd w:val="clear" w:color="auto" w:fill="FFFFFF"/>
        <w:spacing w:line="276" w:lineRule="auto"/>
        <w:ind w:firstLine="708"/>
        <w:jc w:val="both"/>
        <w:rPr>
          <w:sz w:val="28"/>
          <w:szCs w:val="28"/>
        </w:rPr>
      </w:pPr>
      <w:r>
        <w:rPr>
          <w:sz w:val="28"/>
          <w:szCs w:val="28"/>
        </w:rPr>
        <w:t>Данная программа опирается на новые учебные планы, предусматривающие пятилетний и восьмилетний срок обучения. Программа представляет рациональное и сбалансированное распределение учебной нагрузки, свя</w:t>
      </w:r>
      <w:r>
        <w:rPr>
          <w:sz w:val="28"/>
          <w:szCs w:val="28"/>
        </w:rPr>
        <w:softHyphen/>
        <w:t>занной не только с задачами обучения в музыкальной шко</w:t>
      </w:r>
      <w:r>
        <w:rPr>
          <w:sz w:val="28"/>
          <w:szCs w:val="28"/>
        </w:rPr>
        <w:softHyphen/>
        <w:t>ле, но и с учётом все возрастающих от класса к классу тре</w:t>
      </w:r>
      <w:r>
        <w:rPr>
          <w:sz w:val="28"/>
          <w:szCs w:val="28"/>
        </w:rPr>
        <w:softHyphen/>
        <w:t>бований, предъявляемых к ученику в общеобразовательной школе. Программа предпо</w:t>
      </w:r>
      <w:r>
        <w:rPr>
          <w:sz w:val="28"/>
          <w:szCs w:val="28"/>
        </w:rPr>
        <w:softHyphen/>
        <w:t>лагает использование методики преподава</w:t>
      </w:r>
      <w:r>
        <w:rPr>
          <w:sz w:val="28"/>
          <w:szCs w:val="28"/>
        </w:rPr>
        <w:softHyphen/>
        <w:t>ния, соответствующей возрастным и индивидуальны</w:t>
      </w:r>
      <w:r>
        <w:rPr>
          <w:sz w:val="28"/>
          <w:szCs w:val="28"/>
        </w:rPr>
        <w:softHyphen/>
        <w:t>м особенностям учащихся.</w:t>
      </w:r>
    </w:p>
    <w:p w:rsidR="00FA39D7" w:rsidRDefault="00FA39D7" w:rsidP="00FA39D7">
      <w:pPr>
        <w:shd w:val="clear" w:color="auto" w:fill="FFFFFF"/>
        <w:spacing w:line="276" w:lineRule="auto"/>
        <w:ind w:firstLine="708"/>
        <w:jc w:val="both"/>
        <w:rPr>
          <w:sz w:val="28"/>
          <w:szCs w:val="28"/>
        </w:rPr>
      </w:pPr>
      <w:r>
        <w:rPr>
          <w:sz w:val="28"/>
          <w:szCs w:val="28"/>
        </w:rPr>
        <w:t>Особое внимание нужно уделить одному из самых важных периодов  обучения музыке – его начальному этапу. Следует увеличить "донотный" период в обучении (имеется в виду введение записи нот и чтение их уже после того, как ребёнок играет и поёт ряд песенок, показанных ему педагогом). Согласно известной теории психолога Гальперина, сознательное изучение ребёнком нотной грамоты начинается только после данного этапа. Такой подход вырабатывает в ученике умение опираться в процессе игры на слух, а не только на зрительную и мышечную память. Увеличение этого этапа в обучении позволит также сделать максимально постепенным переход от основного занятия детства  (игры) к учёбе.</w:t>
      </w:r>
    </w:p>
    <w:p w:rsidR="00FA39D7" w:rsidRDefault="00FA39D7" w:rsidP="00FA39D7">
      <w:pPr>
        <w:shd w:val="clear" w:color="auto" w:fill="FFFFFF"/>
        <w:spacing w:line="276" w:lineRule="auto"/>
        <w:ind w:right="6" w:firstLine="708"/>
        <w:jc w:val="both"/>
        <w:rPr>
          <w:sz w:val="28"/>
          <w:szCs w:val="28"/>
        </w:rPr>
      </w:pPr>
      <w:r>
        <w:rPr>
          <w:sz w:val="28"/>
          <w:szCs w:val="28"/>
        </w:rPr>
        <w:t xml:space="preserve">В настоящей программе представлен основной принцип обучения детей, то есть переход от выборного к готово-выборному аккордеону, </w:t>
      </w:r>
      <w:r>
        <w:rPr>
          <w:sz w:val="28"/>
          <w:szCs w:val="28"/>
        </w:rPr>
        <w:lastRenderedPageBreak/>
        <w:t>обоснованный важными педагогическими аргументами</w:t>
      </w:r>
      <w:r>
        <w:rPr>
          <w:rStyle w:val="af"/>
          <w:sz w:val="28"/>
          <w:szCs w:val="28"/>
        </w:rPr>
        <w:footnoteReference w:customMarkFollows="1" w:id="1"/>
        <w:t>1</w:t>
      </w:r>
      <w:r>
        <w:rPr>
          <w:sz w:val="28"/>
          <w:szCs w:val="28"/>
        </w:rPr>
        <w:t>. Главный из них заключается в том, что именно изучение музыкального материала на выборном аккордеоне способствует последовательному развитию музы</w:t>
      </w:r>
      <w:r>
        <w:rPr>
          <w:sz w:val="28"/>
          <w:szCs w:val="28"/>
        </w:rPr>
        <w:softHyphen/>
        <w:t>кального слуха ученика и тесно взаимодействует с приобретаемыми исполнительскими навыками ведения ме</w:t>
      </w:r>
      <w:r>
        <w:rPr>
          <w:sz w:val="28"/>
          <w:szCs w:val="28"/>
        </w:rPr>
        <w:softHyphen/>
        <w:t>ха.</w:t>
      </w:r>
    </w:p>
    <w:p w:rsidR="00FA39D7" w:rsidRDefault="00FA39D7" w:rsidP="00FA39D7">
      <w:pPr>
        <w:shd w:val="clear" w:color="auto" w:fill="FFFFFF"/>
        <w:spacing w:line="276" w:lineRule="auto"/>
        <w:ind w:right="11" w:firstLine="708"/>
        <w:jc w:val="both"/>
        <w:rPr>
          <w:sz w:val="28"/>
          <w:szCs w:val="28"/>
        </w:rPr>
      </w:pPr>
      <w:r>
        <w:rPr>
          <w:sz w:val="28"/>
          <w:szCs w:val="28"/>
        </w:rPr>
        <w:t>Педагогу необ</w:t>
      </w:r>
      <w:r>
        <w:rPr>
          <w:sz w:val="28"/>
          <w:szCs w:val="28"/>
        </w:rPr>
        <w:softHyphen/>
        <w:t>ходимо найти оптимальный вариант индивидуального полугодового плана работы ученика на основе строгого соблюдения дидактического принципа, детального изучения программных требо</w:t>
      </w:r>
      <w:r>
        <w:rPr>
          <w:sz w:val="28"/>
          <w:szCs w:val="28"/>
        </w:rPr>
        <w:softHyphen/>
        <w:t xml:space="preserve">ваний соответствующего класса, с учётом индивидуальных особенностей ученика. Примерные программы академических концертов рассчитаны на </w:t>
      </w:r>
      <w:r>
        <w:rPr>
          <w:b/>
          <w:i/>
          <w:sz w:val="28"/>
          <w:szCs w:val="28"/>
        </w:rPr>
        <w:t>различную</w:t>
      </w:r>
      <w:r>
        <w:rPr>
          <w:sz w:val="28"/>
          <w:szCs w:val="28"/>
        </w:rPr>
        <w:t xml:space="preserve"> степень развития учащихся. В то же время педагогу предоставляется право расширять репертуар в со</w:t>
      </w:r>
      <w:r>
        <w:rPr>
          <w:sz w:val="28"/>
          <w:szCs w:val="28"/>
        </w:rPr>
        <w:softHyphen/>
        <w:t>ответствии с индивидуальными особенностями развития уче</w:t>
      </w:r>
      <w:r>
        <w:rPr>
          <w:sz w:val="28"/>
          <w:szCs w:val="28"/>
        </w:rPr>
        <w:softHyphen/>
        <w:t>ников.</w:t>
      </w:r>
    </w:p>
    <w:p w:rsidR="00FA39D7" w:rsidRDefault="00FA39D7" w:rsidP="00FA39D7">
      <w:pPr>
        <w:shd w:val="clear" w:color="auto" w:fill="FFFFFF"/>
        <w:spacing w:line="276" w:lineRule="auto"/>
        <w:ind w:right="28" w:firstLine="708"/>
        <w:jc w:val="both"/>
        <w:rPr>
          <w:sz w:val="28"/>
          <w:szCs w:val="28"/>
        </w:rPr>
      </w:pPr>
      <w:r>
        <w:rPr>
          <w:sz w:val="28"/>
          <w:szCs w:val="28"/>
        </w:rPr>
        <w:t>В воспитании музыкально-эстетического вкуса учащихся качество художественного репертуара играет решающую роль. Репертуар должен включать разнообразные по содер</w:t>
      </w:r>
      <w:r>
        <w:rPr>
          <w:sz w:val="28"/>
          <w:szCs w:val="28"/>
        </w:rPr>
        <w:softHyphen/>
        <w:t>жанию, форме, стилю и фактуре музыкальные произведения композиторов-классиков, современных отечественных и зарубеж</w:t>
      </w:r>
      <w:r>
        <w:rPr>
          <w:sz w:val="28"/>
          <w:szCs w:val="28"/>
        </w:rPr>
        <w:softHyphen/>
        <w:t>ных композиторов, обработки песен и танцев народов мира. В последние годы появляется всё больше оригинальных сочинений для баяна и аккордеона. Это отрадное явление, но необходимо помнить, что овладение всеми тонкостями музыкального языка невозможно без изучения классического наследия. В репертуар учеников необходимо также включать массовые детские песни, песни о войне, народные и совре</w:t>
      </w:r>
      <w:r>
        <w:rPr>
          <w:sz w:val="28"/>
          <w:szCs w:val="28"/>
        </w:rPr>
        <w:softHyphen/>
        <w:t>менные песни и танцы. Такой репертуар позволит ученикам сразу же включиться в музыкально-просветительскую рабо</w:t>
      </w:r>
      <w:r>
        <w:rPr>
          <w:sz w:val="28"/>
          <w:szCs w:val="28"/>
        </w:rPr>
        <w:softHyphen/>
        <w:t>ту общеобразовательной школы, детских оздоровительных лагерей и дру</w:t>
      </w:r>
      <w:r>
        <w:rPr>
          <w:sz w:val="28"/>
          <w:szCs w:val="28"/>
        </w:rPr>
        <w:softHyphen/>
        <w:t>гих детских коллективов. Всё это будет способствовать по</w:t>
      </w:r>
      <w:r>
        <w:rPr>
          <w:sz w:val="28"/>
          <w:szCs w:val="28"/>
        </w:rPr>
        <w:softHyphen/>
        <w:t>вышению общественной значимости обучения в музыкальной школе и, вместе с тем, позволит активизировать учебный процесс в классе.</w:t>
      </w:r>
    </w:p>
    <w:p w:rsidR="00FA39D7" w:rsidRDefault="00FA39D7" w:rsidP="00FA39D7">
      <w:pPr>
        <w:shd w:val="clear" w:color="auto" w:fill="FFFFFF"/>
        <w:spacing w:line="276" w:lineRule="auto"/>
        <w:ind w:right="57" w:firstLine="708"/>
        <w:jc w:val="both"/>
        <w:rPr>
          <w:sz w:val="28"/>
          <w:szCs w:val="28"/>
        </w:rPr>
      </w:pPr>
      <w:r>
        <w:rPr>
          <w:sz w:val="28"/>
          <w:szCs w:val="28"/>
        </w:rPr>
        <w:t>Для расширения музыкального кругозора в индивидуаль</w:t>
      </w:r>
      <w:r>
        <w:rPr>
          <w:sz w:val="28"/>
          <w:szCs w:val="28"/>
        </w:rPr>
        <w:softHyphen/>
        <w:t>ный план ученика следует включать произведения, предназ</w:t>
      </w:r>
      <w:r>
        <w:rPr>
          <w:sz w:val="28"/>
          <w:szCs w:val="28"/>
        </w:rPr>
        <w:softHyphen/>
        <w:t>наченные для ознакомления, при этом допускается различ</w:t>
      </w:r>
      <w:r>
        <w:rPr>
          <w:sz w:val="28"/>
          <w:szCs w:val="28"/>
        </w:rPr>
        <w:softHyphen/>
        <w:t>ная степень завершенности работы над ними.</w:t>
      </w:r>
    </w:p>
    <w:p w:rsidR="00FA39D7" w:rsidRDefault="00FA39D7" w:rsidP="00FA39D7">
      <w:pPr>
        <w:shd w:val="clear" w:color="auto" w:fill="FFFFFF"/>
        <w:spacing w:line="276" w:lineRule="auto"/>
        <w:ind w:right="62" w:firstLine="708"/>
        <w:jc w:val="both"/>
        <w:rPr>
          <w:b/>
          <w:i/>
          <w:sz w:val="28"/>
          <w:szCs w:val="28"/>
        </w:rPr>
      </w:pPr>
      <w:r>
        <w:rPr>
          <w:b/>
          <w:i/>
          <w:sz w:val="28"/>
          <w:szCs w:val="28"/>
        </w:rPr>
        <w:t>Обязательными разделами индивидуального плана долж</w:t>
      </w:r>
      <w:r>
        <w:rPr>
          <w:b/>
          <w:i/>
          <w:sz w:val="28"/>
          <w:szCs w:val="28"/>
        </w:rPr>
        <w:softHyphen/>
        <w:t>ны быть:</w:t>
      </w:r>
    </w:p>
    <w:p w:rsidR="00FA39D7" w:rsidRDefault="00FA39D7" w:rsidP="00FA39D7">
      <w:pPr>
        <w:numPr>
          <w:ilvl w:val="0"/>
          <w:numId w:val="4"/>
        </w:numPr>
        <w:shd w:val="clear" w:color="auto" w:fill="FFFFFF"/>
        <w:tabs>
          <w:tab w:val="left" w:pos="720"/>
        </w:tabs>
        <w:spacing w:line="276" w:lineRule="auto"/>
        <w:ind w:left="0" w:firstLine="0"/>
        <w:jc w:val="both"/>
        <w:rPr>
          <w:sz w:val="28"/>
          <w:szCs w:val="28"/>
        </w:rPr>
      </w:pPr>
      <w:r>
        <w:rPr>
          <w:sz w:val="28"/>
          <w:szCs w:val="28"/>
        </w:rPr>
        <w:t>самостоятельная работа над музыкальным произведением;</w:t>
      </w:r>
    </w:p>
    <w:p w:rsidR="00FA39D7" w:rsidRDefault="00FA39D7" w:rsidP="00FA39D7">
      <w:pPr>
        <w:numPr>
          <w:ilvl w:val="0"/>
          <w:numId w:val="4"/>
        </w:numPr>
        <w:shd w:val="clear" w:color="auto" w:fill="FFFFFF"/>
        <w:tabs>
          <w:tab w:val="left" w:pos="720"/>
        </w:tabs>
        <w:spacing w:line="276" w:lineRule="auto"/>
        <w:ind w:left="0" w:firstLine="0"/>
        <w:rPr>
          <w:sz w:val="28"/>
          <w:szCs w:val="28"/>
        </w:rPr>
      </w:pPr>
      <w:r>
        <w:rPr>
          <w:sz w:val="28"/>
          <w:szCs w:val="28"/>
        </w:rPr>
        <w:t>работа над этюдами и упражнениями;</w:t>
      </w:r>
    </w:p>
    <w:p w:rsidR="00FA39D7" w:rsidRDefault="00FA39D7" w:rsidP="00FA39D7">
      <w:pPr>
        <w:numPr>
          <w:ilvl w:val="0"/>
          <w:numId w:val="4"/>
        </w:numPr>
        <w:shd w:val="clear" w:color="auto" w:fill="FFFFFF"/>
        <w:spacing w:line="276" w:lineRule="auto"/>
        <w:ind w:left="0" w:right="-6" w:firstLine="0"/>
        <w:rPr>
          <w:sz w:val="28"/>
          <w:szCs w:val="28"/>
        </w:rPr>
      </w:pPr>
      <w:r>
        <w:rPr>
          <w:sz w:val="28"/>
          <w:szCs w:val="28"/>
        </w:rPr>
        <w:t>работа над гаммами, арпеджио, аккордами;</w:t>
      </w:r>
    </w:p>
    <w:p w:rsidR="00FA39D7" w:rsidRDefault="00FA39D7" w:rsidP="00FA39D7">
      <w:pPr>
        <w:numPr>
          <w:ilvl w:val="0"/>
          <w:numId w:val="4"/>
        </w:numPr>
        <w:shd w:val="clear" w:color="auto" w:fill="FFFFFF"/>
        <w:spacing w:line="276" w:lineRule="auto"/>
        <w:ind w:left="0" w:firstLine="0"/>
        <w:rPr>
          <w:sz w:val="28"/>
          <w:szCs w:val="28"/>
        </w:rPr>
      </w:pPr>
      <w:r>
        <w:rPr>
          <w:sz w:val="28"/>
          <w:szCs w:val="28"/>
        </w:rPr>
        <w:lastRenderedPageBreak/>
        <w:t>подбор мелодий по слуху и транспонирование;</w:t>
      </w:r>
    </w:p>
    <w:p w:rsidR="00FA39D7" w:rsidRDefault="00FA39D7" w:rsidP="00FA39D7">
      <w:pPr>
        <w:numPr>
          <w:ilvl w:val="0"/>
          <w:numId w:val="4"/>
        </w:numPr>
        <w:shd w:val="clear" w:color="auto" w:fill="FFFFFF"/>
        <w:spacing w:line="276" w:lineRule="auto"/>
        <w:ind w:left="0" w:firstLine="0"/>
        <w:rPr>
          <w:sz w:val="28"/>
          <w:szCs w:val="28"/>
        </w:rPr>
      </w:pPr>
      <w:r>
        <w:rPr>
          <w:sz w:val="28"/>
          <w:szCs w:val="28"/>
        </w:rPr>
        <w:t>чтение нот с листа;</w:t>
      </w:r>
    </w:p>
    <w:p w:rsidR="00FA39D7" w:rsidRDefault="00FA39D7" w:rsidP="00FA39D7">
      <w:pPr>
        <w:numPr>
          <w:ilvl w:val="0"/>
          <w:numId w:val="4"/>
        </w:numPr>
        <w:shd w:val="clear" w:color="auto" w:fill="FFFFFF"/>
        <w:ind w:left="0" w:firstLine="0"/>
        <w:rPr>
          <w:sz w:val="28"/>
          <w:szCs w:val="28"/>
        </w:rPr>
      </w:pPr>
      <w:r>
        <w:rPr>
          <w:sz w:val="28"/>
          <w:szCs w:val="28"/>
        </w:rPr>
        <w:t>повторение пройденного репертуара.</w:t>
      </w:r>
    </w:p>
    <w:p w:rsidR="00FA39D7" w:rsidRDefault="00FA39D7" w:rsidP="00FA39D7">
      <w:pPr>
        <w:spacing w:line="276" w:lineRule="auto"/>
        <w:ind w:firstLine="709"/>
        <w:jc w:val="both"/>
        <w:rPr>
          <w:b/>
          <w:i/>
          <w:sz w:val="28"/>
          <w:szCs w:val="28"/>
        </w:rPr>
      </w:pPr>
      <w:r>
        <w:rPr>
          <w:sz w:val="28"/>
          <w:szCs w:val="28"/>
        </w:rPr>
        <w:t>Индивидуальные планы составляются к началу каждого полугодия и утверждаются руководителем отдела и заведу</w:t>
      </w:r>
      <w:r>
        <w:rPr>
          <w:sz w:val="28"/>
          <w:szCs w:val="28"/>
        </w:rPr>
        <w:softHyphen/>
        <w:t>ющим учебной частью или директором. В конце каждого полугодия необходимо отмечать в индивидуальных планах качество выполнения и изменения, внесенные в утвержденные ра</w:t>
      </w:r>
      <w:r>
        <w:rPr>
          <w:sz w:val="28"/>
          <w:szCs w:val="28"/>
        </w:rPr>
        <w:softHyphen/>
        <w:t>нее списки, а в конце года давать развернутую характеристи</w:t>
      </w:r>
      <w:r>
        <w:rPr>
          <w:sz w:val="28"/>
          <w:szCs w:val="28"/>
        </w:rPr>
        <w:softHyphen/>
        <w:t>ку музыкального и технического развития, успеваемости и работоспособности ученика.</w:t>
      </w:r>
    </w:p>
    <w:p w:rsidR="00FA39D7" w:rsidRDefault="00FA39D7" w:rsidP="00FA39D7">
      <w:pPr>
        <w:spacing w:line="276" w:lineRule="auto"/>
        <w:ind w:firstLine="709"/>
        <w:jc w:val="both"/>
        <w:rPr>
          <w:b/>
          <w:sz w:val="28"/>
          <w:szCs w:val="28"/>
        </w:rPr>
      </w:pPr>
      <w:r>
        <w:rPr>
          <w:b/>
          <w:i/>
          <w:sz w:val="28"/>
          <w:szCs w:val="28"/>
        </w:rPr>
        <w:t>Объём учебного времени</w:t>
      </w:r>
      <w:r>
        <w:rPr>
          <w:sz w:val="28"/>
          <w:szCs w:val="28"/>
        </w:rPr>
        <w:t xml:space="preserve">, предусмотренный учебным планом образовательной организации на реализацию учебного предмета </w:t>
      </w:r>
      <w:r>
        <w:rPr>
          <w:bCs/>
          <w:iCs/>
          <w:sz w:val="28"/>
          <w:szCs w:val="28"/>
        </w:rPr>
        <w:t>«Специальность</w:t>
      </w:r>
      <w:r>
        <w:rPr>
          <w:sz w:val="28"/>
          <w:szCs w:val="28"/>
        </w:rPr>
        <w:t xml:space="preserve"> (аккордеон)»</w:t>
      </w:r>
      <w:r>
        <w:rPr>
          <w:b/>
          <w:sz w:val="28"/>
          <w:szCs w:val="28"/>
        </w:rPr>
        <w:t>:</w:t>
      </w:r>
    </w:p>
    <w:p w:rsidR="00FA39D7" w:rsidRDefault="00FA39D7" w:rsidP="00FA39D7">
      <w:pPr>
        <w:shd w:val="clear" w:color="auto" w:fill="FFFFFF"/>
        <w:spacing w:line="276" w:lineRule="auto"/>
        <w:ind w:firstLine="708"/>
        <w:jc w:val="both"/>
        <w:rPr>
          <w:sz w:val="28"/>
          <w:szCs w:val="28"/>
        </w:rPr>
      </w:pPr>
    </w:p>
    <w:p w:rsidR="00FA39D7" w:rsidRDefault="00FA39D7" w:rsidP="00FA39D7">
      <w:pPr>
        <w:shd w:val="clear" w:color="auto" w:fill="FFFFFF"/>
        <w:spacing w:line="276" w:lineRule="auto"/>
        <w:ind w:firstLine="708"/>
        <w:jc w:val="both"/>
        <w:rPr>
          <w:sz w:val="28"/>
          <w:szCs w:val="28"/>
        </w:rPr>
      </w:pPr>
    </w:p>
    <w:p w:rsidR="00FA39D7" w:rsidRDefault="00FA39D7" w:rsidP="00FA39D7">
      <w:pPr>
        <w:shd w:val="clear" w:color="auto" w:fill="FFFFFF"/>
        <w:spacing w:line="276" w:lineRule="auto"/>
        <w:ind w:firstLine="708"/>
        <w:jc w:val="both"/>
        <w:rPr>
          <w:sz w:val="28"/>
          <w:szCs w:val="28"/>
        </w:rPr>
      </w:pPr>
    </w:p>
    <w:tbl>
      <w:tblPr>
        <w:tblW w:w="0" w:type="auto"/>
        <w:jc w:val="center"/>
        <w:tblLayout w:type="fixed"/>
        <w:tblLook w:val="04A0" w:firstRow="1" w:lastRow="0" w:firstColumn="1" w:lastColumn="0" w:noHBand="0" w:noVBand="1"/>
      </w:tblPr>
      <w:tblGrid>
        <w:gridCol w:w="4360"/>
        <w:gridCol w:w="1277"/>
        <w:gridCol w:w="1414"/>
        <w:gridCol w:w="995"/>
        <w:gridCol w:w="1474"/>
      </w:tblGrid>
      <w:tr w:rsidR="00FA39D7" w:rsidTr="00FA39D7">
        <w:trPr>
          <w:jc w:val="center"/>
        </w:trPr>
        <w:tc>
          <w:tcPr>
            <w:tcW w:w="4360" w:type="dxa"/>
            <w:tcBorders>
              <w:top w:val="single" w:sz="4" w:space="0" w:color="000000"/>
              <w:left w:val="single" w:sz="4" w:space="0" w:color="000000"/>
              <w:bottom w:val="single" w:sz="4" w:space="0" w:color="000000"/>
              <w:right w:val="single" w:sz="4" w:space="0" w:color="000000"/>
            </w:tcBorders>
            <w:hideMark/>
          </w:tcPr>
          <w:bookmarkEnd w:id="0"/>
          <w:p w:rsidR="00FA39D7" w:rsidRDefault="00FA39D7">
            <w:pPr>
              <w:suppressAutoHyphens/>
              <w:spacing w:after="200" w:line="276" w:lineRule="auto"/>
              <w:jc w:val="both"/>
              <w:rPr>
                <w:rFonts w:cs="Mangal"/>
                <w:kern w:val="2"/>
                <w:sz w:val="28"/>
                <w:szCs w:val="28"/>
                <w:lang w:eastAsia="hi-IN" w:bidi="hi-IN"/>
              </w:rPr>
            </w:pPr>
            <w:r>
              <w:rPr>
                <w:sz w:val="28"/>
                <w:szCs w:val="28"/>
              </w:rPr>
              <w:t>Срок обучения</w:t>
            </w:r>
          </w:p>
        </w:tc>
        <w:tc>
          <w:tcPr>
            <w:tcW w:w="1277"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100" w:lineRule="atLeast"/>
              <w:jc w:val="center"/>
              <w:rPr>
                <w:rFonts w:cs="Mangal"/>
                <w:kern w:val="2"/>
                <w:sz w:val="28"/>
                <w:szCs w:val="28"/>
                <w:lang w:eastAsia="hi-IN" w:bidi="hi-IN"/>
              </w:rPr>
            </w:pPr>
            <w:r>
              <w:rPr>
                <w:sz w:val="28"/>
                <w:szCs w:val="28"/>
              </w:rPr>
              <w:t>8 лет</w:t>
            </w:r>
          </w:p>
        </w:tc>
        <w:tc>
          <w:tcPr>
            <w:tcW w:w="141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after="200" w:line="276" w:lineRule="auto"/>
              <w:jc w:val="center"/>
              <w:rPr>
                <w:rFonts w:eastAsia="SimSun" w:cs="Mangal"/>
                <w:bCs/>
                <w:kern w:val="2"/>
                <w:sz w:val="28"/>
                <w:szCs w:val="28"/>
                <w:lang w:eastAsia="hi-IN" w:bidi="hi-IN"/>
              </w:rPr>
            </w:pPr>
            <w:r>
              <w:rPr>
                <w:bCs/>
                <w:sz w:val="28"/>
                <w:szCs w:val="28"/>
              </w:rPr>
              <w:t>9-й год обучения</w:t>
            </w:r>
          </w:p>
        </w:tc>
        <w:tc>
          <w:tcPr>
            <w:tcW w:w="995"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100" w:lineRule="atLeast"/>
              <w:jc w:val="center"/>
              <w:rPr>
                <w:rFonts w:cs="Mangal"/>
                <w:kern w:val="2"/>
                <w:sz w:val="28"/>
                <w:szCs w:val="28"/>
                <w:lang w:eastAsia="hi-IN" w:bidi="hi-IN"/>
              </w:rPr>
            </w:pPr>
            <w:r>
              <w:rPr>
                <w:sz w:val="28"/>
                <w:szCs w:val="28"/>
              </w:rPr>
              <w:t>5 лет</w:t>
            </w:r>
          </w:p>
        </w:tc>
        <w:tc>
          <w:tcPr>
            <w:tcW w:w="147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after="200" w:line="276" w:lineRule="auto"/>
              <w:jc w:val="center"/>
              <w:rPr>
                <w:rFonts w:eastAsia="SimSun" w:cs="Mangal"/>
                <w:bCs/>
                <w:kern w:val="2"/>
                <w:sz w:val="28"/>
                <w:szCs w:val="28"/>
                <w:lang w:eastAsia="hi-IN" w:bidi="hi-IN"/>
              </w:rPr>
            </w:pPr>
            <w:r>
              <w:rPr>
                <w:bCs/>
                <w:sz w:val="28"/>
                <w:szCs w:val="28"/>
              </w:rPr>
              <w:t>6-й год обучения</w:t>
            </w:r>
          </w:p>
        </w:tc>
      </w:tr>
      <w:tr w:rsidR="00FA39D7" w:rsidTr="00FA39D7">
        <w:trPr>
          <w:jc w:val="center"/>
        </w:trPr>
        <w:tc>
          <w:tcPr>
            <w:tcW w:w="4360"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276" w:lineRule="auto"/>
              <w:jc w:val="both"/>
              <w:rPr>
                <w:rFonts w:cs="Mangal"/>
                <w:kern w:val="2"/>
                <w:sz w:val="28"/>
                <w:szCs w:val="28"/>
                <w:lang w:eastAsia="hi-IN" w:bidi="hi-IN"/>
              </w:rPr>
            </w:pPr>
            <w:r>
              <w:rPr>
                <w:sz w:val="28"/>
                <w:szCs w:val="28"/>
              </w:rPr>
              <w:t>Максимальная учебная нагрузка (в часах)</w:t>
            </w:r>
          </w:p>
        </w:tc>
        <w:tc>
          <w:tcPr>
            <w:tcW w:w="1277"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 xml:space="preserve">1316 </w:t>
            </w:r>
          </w:p>
        </w:tc>
        <w:tc>
          <w:tcPr>
            <w:tcW w:w="141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214,5</w:t>
            </w:r>
          </w:p>
        </w:tc>
        <w:tc>
          <w:tcPr>
            <w:tcW w:w="995"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924</w:t>
            </w:r>
          </w:p>
        </w:tc>
        <w:tc>
          <w:tcPr>
            <w:tcW w:w="147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214,5</w:t>
            </w:r>
          </w:p>
        </w:tc>
      </w:tr>
      <w:tr w:rsidR="00FA39D7" w:rsidTr="00FA39D7">
        <w:trPr>
          <w:jc w:val="center"/>
        </w:trPr>
        <w:tc>
          <w:tcPr>
            <w:tcW w:w="4360" w:type="dxa"/>
            <w:tcBorders>
              <w:top w:val="single" w:sz="4" w:space="0" w:color="000000"/>
              <w:left w:val="single" w:sz="4" w:space="0" w:color="000000"/>
              <w:bottom w:val="single" w:sz="4" w:space="0" w:color="000000"/>
              <w:right w:val="single" w:sz="4" w:space="0" w:color="000000"/>
            </w:tcBorders>
            <w:hideMark/>
          </w:tcPr>
          <w:p w:rsidR="00FA39D7" w:rsidRDefault="00FA39D7">
            <w:pPr>
              <w:spacing w:line="276" w:lineRule="auto"/>
              <w:jc w:val="both"/>
              <w:rPr>
                <w:rFonts w:eastAsia="SimSun" w:cs="Mangal"/>
                <w:bCs/>
                <w:kern w:val="2"/>
                <w:sz w:val="28"/>
                <w:szCs w:val="28"/>
                <w:lang w:eastAsia="hi-IN" w:bidi="hi-IN"/>
              </w:rPr>
            </w:pPr>
            <w:r>
              <w:rPr>
                <w:bCs/>
                <w:sz w:val="28"/>
                <w:szCs w:val="28"/>
              </w:rPr>
              <w:t>Количество</w:t>
            </w:r>
          </w:p>
          <w:p w:rsidR="00FA39D7" w:rsidRDefault="00FA39D7">
            <w:pPr>
              <w:suppressAutoHyphens/>
              <w:spacing w:line="276" w:lineRule="auto"/>
              <w:jc w:val="both"/>
              <w:rPr>
                <w:rFonts w:cs="Mangal"/>
                <w:kern w:val="2"/>
                <w:sz w:val="28"/>
                <w:szCs w:val="28"/>
                <w:lang w:eastAsia="hi-IN" w:bidi="hi-IN"/>
              </w:rPr>
            </w:pPr>
            <w:r>
              <w:rPr>
                <w:bCs/>
                <w:sz w:val="28"/>
                <w:szCs w:val="28"/>
              </w:rPr>
              <w:t>часов</w:t>
            </w:r>
            <w:r>
              <w:rPr>
                <w:sz w:val="28"/>
                <w:szCs w:val="28"/>
              </w:rPr>
              <w:t xml:space="preserve"> на аудиторные занятия</w:t>
            </w:r>
          </w:p>
        </w:tc>
        <w:tc>
          <w:tcPr>
            <w:tcW w:w="1277"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 xml:space="preserve">559 </w:t>
            </w:r>
          </w:p>
        </w:tc>
        <w:tc>
          <w:tcPr>
            <w:tcW w:w="141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82,5</w:t>
            </w:r>
          </w:p>
        </w:tc>
        <w:tc>
          <w:tcPr>
            <w:tcW w:w="995"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363</w:t>
            </w:r>
          </w:p>
        </w:tc>
        <w:tc>
          <w:tcPr>
            <w:tcW w:w="147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82,5</w:t>
            </w:r>
          </w:p>
        </w:tc>
      </w:tr>
      <w:tr w:rsidR="00FA39D7" w:rsidTr="00FA39D7">
        <w:trPr>
          <w:jc w:val="center"/>
        </w:trPr>
        <w:tc>
          <w:tcPr>
            <w:tcW w:w="4360"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276" w:lineRule="auto"/>
              <w:jc w:val="both"/>
              <w:rPr>
                <w:rFonts w:cs="Mangal"/>
                <w:kern w:val="2"/>
                <w:sz w:val="28"/>
                <w:szCs w:val="28"/>
                <w:lang w:eastAsia="hi-IN" w:bidi="hi-IN"/>
              </w:rPr>
            </w:pPr>
            <w:r>
              <w:rPr>
                <w:sz w:val="28"/>
                <w:szCs w:val="28"/>
              </w:rPr>
              <w:t>Количество часов на внеаудиторную (самостоятельную) работу</w:t>
            </w:r>
          </w:p>
        </w:tc>
        <w:tc>
          <w:tcPr>
            <w:tcW w:w="1277"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 xml:space="preserve">757 </w:t>
            </w:r>
          </w:p>
        </w:tc>
        <w:tc>
          <w:tcPr>
            <w:tcW w:w="141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132</w:t>
            </w:r>
          </w:p>
        </w:tc>
        <w:tc>
          <w:tcPr>
            <w:tcW w:w="995"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561</w:t>
            </w:r>
          </w:p>
        </w:tc>
        <w:tc>
          <w:tcPr>
            <w:tcW w:w="1474" w:type="dxa"/>
            <w:tcBorders>
              <w:top w:val="single" w:sz="4" w:space="0" w:color="000000"/>
              <w:left w:val="single" w:sz="4" w:space="0" w:color="000000"/>
              <w:bottom w:val="single" w:sz="4" w:space="0" w:color="000000"/>
              <w:right w:val="single" w:sz="4" w:space="0" w:color="000000"/>
            </w:tcBorders>
            <w:hideMark/>
          </w:tcPr>
          <w:p w:rsidR="00FA39D7" w:rsidRDefault="00FA39D7">
            <w:pPr>
              <w:suppressAutoHyphens/>
              <w:spacing w:line="360" w:lineRule="auto"/>
              <w:jc w:val="center"/>
              <w:rPr>
                <w:rFonts w:eastAsia="SimSun" w:cs="Mangal"/>
                <w:bCs/>
                <w:kern w:val="2"/>
                <w:sz w:val="28"/>
                <w:szCs w:val="28"/>
                <w:lang w:eastAsia="hi-IN" w:bidi="hi-IN"/>
              </w:rPr>
            </w:pPr>
            <w:r>
              <w:rPr>
                <w:bCs/>
                <w:sz w:val="28"/>
                <w:szCs w:val="28"/>
              </w:rPr>
              <w:t>132</w:t>
            </w:r>
          </w:p>
        </w:tc>
      </w:tr>
    </w:tbl>
    <w:p w:rsidR="00FA39D7" w:rsidRDefault="00FA39D7" w:rsidP="00FA39D7">
      <w:pPr>
        <w:spacing w:line="276" w:lineRule="auto"/>
        <w:ind w:firstLine="567"/>
        <w:jc w:val="both"/>
        <w:rPr>
          <w:b/>
          <w:i/>
          <w:sz w:val="28"/>
          <w:szCs w:val="28"/>
        </w:rPr>
      </w:pPr>
    </w:p>
    <w:p w:rsidR="00FA39D7" w:rsidRDefault="00FA39D7" w:rsidP="00FA39D7">
      <w:pPr>
        <w:spacing w:line="276" w:lineRule="auto"/>
        <w:ind w:firstLine="567"/>
        <w:jc w:val="both"/>
        <w:rPr>
          <w:sz w:val="28"/>
          <w:szCs w:val="28"/>
        </w:rPr>
      </w:pPr>
      <w:r>
        <w:rPr>
          <w:b/>
          <w:i/>
          <w:sz w:val="28"/>
          <w:szCs w:val="28"/>
        </w:rPr>
        <w:t xml:space="preserve">  Форма проведения учебных аудиторных занятий</w:t>
      </w:r>
      <w:r>
        <w:rPr>
          <w:sz w:val="28"/>
          <w:szCs w:val="28"/>
        </w:rPr>
        <w:t>: индивидуальная.</w:t>
      </w:r>
    </w:p>
    <w:p w:rsidR="00FA39D7" w:rsidRDefault="00FA39D7" w:rsidP="00FA39D7">
      <w:pPr>
        <w:spacing w:line="276" w:lineRule="auto"/>
        <w:jc w:val="both"/>
        <w:rPr>
          <w:rFonts w:eastAsia="SimSun"/>
          <w:bCs/>
          <w:sz w:val="28"/>
          <w:szCs w:val="28"/>
        </w:rPr>
      </w:pPr>
      <w:r>
        <w:rPr>
          <w:bCs/>
          <w:sz w:val="28"/>
          <w:szCs w:val="28"/>
        </w:rPr>
        <w:t xml:space="preserve">Индивидуальная форма позволяет преподавателю лучше узнать ученика, его музыкальные возможности, способности, эмоционально-психологические особенности. </w:t>
      </w:r>
    </w:p>
    <w:p w:rsidR="00FA39D7" w:rsidRDefault="00FA39D7" w:rsidP="00FA39D7">
      <w:pPr>
        <w:pStyle w:val="a3"/>
        <w:spacing w:line="276" w:lineRule="auto"/>
        <w:ind w:left="0" w:right="240"/>
        <w:rPr>
          <w:b/>
          <w:sz w:val="36"/>
          <w:szCs w:val="36"/>
        </w:rPr>
      </w:pPr>
    </w:p>
    <w:p w:rsidR="00FA39D7" w:rsidRDefault="00FA39D7" w:rsidP="00FA39D7">
      <w:pPr>
        <w:pStyle w:val="a3"/>
        <w:spacing w:line="276" w:lineRule="auto"/>
        <w:ind w:left="40" w:right="420" w:firstLine="993"/>
        <w:jc w:val="center"/>
        <w:rPr>
          <w:b/>
          <w:sz w:val="36"/>
          <w:szCs w:val="36"/>
        </w:rPr>
      </w:pPr>
      <w:bookmarkStart w:id="2" w:name="bookmark5"/>
      <w:r>
        <w:rPr>
          <w:b/>
          <w:sz w:val="36"/>
          <w:szCs w:val="36"/>
          <w:lang w:val="en-US"/>
        </w:rPr>
        <w:t>II</w:t>
      </w:r>
      <w:r>
        <w:rPr>
          <w:b/>
          <w:sz w:val="36"/>
          <w:szCs w:val="36"/>
        </w:rPr>
        <w:t>. СОДЕРЖАНИЕ   ПРОГРАММЫ</w:t>
      </w:r>
    </w:p>
    <w:p w:rsidR="00FA39D7" w:rsidRDefault="00FA39D7" w:rsidP="00FA39D7">
      <w:pPr>
        <w:pStyle w:val="a3"/>
        <w:spacing w:line="276" w:lineRule="auto"/>
        <w:ind w:left="0" w:right="420"/>
        <w:jc w:val="both"/>
        <w:rPr>
          <w:sz w:val="28"/>
          <w:szCs w:val="28"/>
        </w:rPr>
      </w:pPr>
    </w:p>
    <w:p w:rsidR="00FA39D7" w:rsidRDefault="00FA39D7" w:rsidP="00FA39D7">
      <w:pPr>
        <w:pStyle w:val="a3"/>
        <w:spacing w:line="276" w:lineRule="auto"/>
        <w:ind w:left="40" w:firstLine="993"/>
        <w:jc w:val="both"/>
        <w:rPr>
          <w:sz w:val="28"/>
          <w:szCs w:val="28"/>
        </w:rPr>
      </w:pPr>
      <w:r>
        <w:rPr>
          <w:sz w:val="28"/>
          <w:szCs w:val="28"/>
        </w:rPr>
        <w:t xml:space="preserve">Работа с учеником осуществляется в соответствии с индивидуальными планами, которые  составляются на каждое полугодие и утверждаются в начале полугодия заведующим отделом. В конце полугодия </w:t>
      </w:r>
      <w:r>
        <w:rPr>
          <w:sz w:val="28"/>
          <w:szCs w:val="28"/>
        </w:rPr>
        <w:lastRenderedPageBreak/>
        <w:t>педагог вносит в индивидуальные планы изменение и отмечает выполнение плана. Выпускные программы утверждаются в конце первого полугодия.</w:t>
      </w:r>
    </w:p>
    <w:p w:rsidR="00FA39D7" w:rsidRDefault="00FA39D7" w:rsidP="00FA39D7">
      <w:pPr>
        <w:pStyle w:val="a3"/>
        <w:spacing w:line="276" w:lineRule="auto"/>
        <w:ind w:left="40" w:right="420" w:firstLine="993"/>
        <w:jc w:val="both"/>
        <w:rPr>
          <w:sz w:val="28"/>
          <w:szCs w:val="28"/>
        </w:rPr>
      </w:pPr>
      <w:r>
        <w:rPr>
          <w:sz w:val="28"/>
          <w:szCs w:val="28"/>
        </w:rPr>
        <w:t>В конце года даётся развёрнутая характеристика музыкальных данных, работоспособности и успеваемости учащегося.</w:t>
      </w:r>
    </w:p>
    <w:p w:rsidR="00FA39D7" w:rsidRDefault="00FA39D7" w:rsidP="00FA39D7">
      <w:pPr>
        <w:pStyle w:val="320"/>
        <w:keepNext/>
        <w:keepLines/>
        <w:shd w:val="clear" w:color="auto" w:fill="auto"/>
        <w:spacing w:before="0" w:after="0" w:line="276" w:lineRule="auto"/>
        <w:ind w:left="380" w:firstLine="993"/>
        <w:jc w:val="both"/>
        <w:rPr>
          <w:b/>
          <w:sz w:val="28"/>
          <w:szCs w:val="28"/>
        </w:rPr>
      </w:pPr>
    </w:p>
    <w:p w:rsidR="00FA39D7" w:rsidRPr="00FA39D7" w:rsidRDefault="00FA39D7" w:rsidP="00FA39D7">
      <w:pPr>
        <w:pStyle w:val="320"/>
        <w:keepNext/>
        <w:keepLines/>
        <w:shd w:val="clear" w:color="auto" w:fill="auto"/>
        <w:spacing w:before="0" w:after="0" w:line="276" w:lineRule="auto"/>
        <w:ind w:left="380" w:firstLine="993"/>
        <w:jc w:val="left"/>
        <w:rPr>
          <w:rFonts w:ascii="Times New Roman" w:hAnsi="Times New Roman" w:cs="Times New Roman"/>
          <w:b/>
          <w:sz w:val="28"/>
          <w:szCs w:val="28"/>
        </w:rPr>
      </w:pPr>
      <w:r w:rsidRPr="00FA39D7">
        <w:rPr>
          <w:rFonts w:ascii="Times New Roman" w:hAnsi="Times New Roman" w:cs="Times New Roman"/>
          <w:b/>
          <w:sz w:val="28"/>
          <w:szCs w:val="28"/>
        </w:rPr>
        <w:t xml:space="preserve">  Пятилетнее  обучение</w:t>
      </w:r>
    </w:p>
    <w:p w:rsidR="00FA39D7" w:rsidRDefault="00FA39D7" w:rsidP="00FA39D7">
      <w:pPr>
        <w:pStyle w:val="320"/>
        <w:keepNext/>
        <w:keepLines/>
        <w:shd w:val="clear" w:color="auto" w:fill="auto"/>
        <w:spacing w:before="0" w:after="0" w:line="276" w:lineRule="auto"/>
        <w:ind w:left="380" w:firstLine="993"/>
        <w:jc w:val="left"/>
        <w:rPr>
          <w:b/>
          <w:sz w:val="28"/>
          <w:szCs w:val="28"/>
        </w:rPr>
      </w:pPr>
    </w:p>
    <w:p w:rsidR="00FA39D7" w:rsidRDefault="00FA39D7" w:rsidP="00FA39D7">
      <w:pPr>
        <w:pStyle w:val="320"/>
        <w:keepNext/>
        <w:keepLines/>
        <w:shd w:val="clear" w:color="auto" w:fill="auto"/>
        <w:spacing w:before="0" w:after="0" w:line="276" w:lineRule="auto"/>
        <w:ind w:left="380" w:firstLine="993"/>
        <w:jc w:val="left"/>
        <w:rPr>
          <w:b/>
          <w:bCs/>
          <w:iCs/>
          <w:sz w:val="28"/>
          <w:szCs w:val="28"/>
          <w:shd w:val="clear" w:color="auto" w:fill="FFFFFF"/>
        </w:rPr>
      </w:pPr>
      <w:r>
        <w:rPr>
          <w:rStyle w:val="3216pt"/>
          <w:i w:val="0"/>
          <w:sz w:val="28"/>
          <w:szCs w:val="28"/>
          <w:u w:val="none"/>
        </w:rPr>
        <w:t xml:space="preserve">                                       Первый класс</w:t>
      </w:r>
      <w:bookmarkEnd w:id="2"/>
    </w:p>
    <w:p w:rsidR="00FA39D7" w:rsidRDefault="00FA39D7" w:rsidP="00FA39D7">
      <w:pPr>
        <w:shd w:val="clear" w:color="auto" w:fill="FFFFFF"/>
        <w:spacing w:line="276" w:lineRule="auto"/>
        <w:jc w:val="both"/>
        <w:rPr>
          <w:sz w:val="28"/>
          <w:szCs w:val="28"/>
        </w:rPr>
      </w:pPr>
      <w:r>
        <w:rPr>
          <w:sz w:val="28"/>
          <w:szCs w:val="28"/>
        </w:rPr>
        <w:tab/>
      </w:r>
      <w:r>
        <w:rPr>
          <w:b/>
          <w:sz w:val="28"/>
          <w:szCs w:val="28"/>
        </w:rPr>
        <w:t>Г (готовая клавиатура левой руки аккордеона</w:t>
      </w:r>
      <w:r>
        <w:rPr>
          <w:sz w:val="28"/>
          <w:szCs w:val="28"/>
        </w:rPr>
        <w:t xml:space="preserve">): в течение учебного года педагог должен проработать с учеником 15 - 20 музыкальных произведений (народные, детские песенки, пьесы танцевального характера, этюды и ансамбли) </w:t>
      </w:r>
    </w:p>
    <w:p w:rsidR="00FA39D7" w:rsidRDefault="00FA39D7" w:rsidP="00FA39D7">
      <w:pPr>
        <w:shd w:val="clear" w:color="auto" w:fill="FFFFFF"/>
        <w:spacing w:line="276" w:lineRule="auto"/>
        <w:jc w:val="both"/>
        <w:rPr>
          <w:sz w:val="28"/>
          <w:szCs w:val="28"/>
        </w:rPr>
      </w:pPr>
      <w:r>
        <w:rPr>
          <w:b/>
          <w:sz w:val="28"/>
          <w:szCs w:val="28"/>
        </w:rPr>
        <w:t xml:space="preserve">В </w:t>
      </w:r>
      <w:r>
        <w:rPr>
          <w:b/>
          <w:i/>
          <w:sz w:val="28"/>
          <w:szCs w:val="28"/>
        </w:rPr>
        <w:t>(выборная клавиатура левой руки аккордеона):</w:t>
      </w:r>
      <w:r>
        <w:rPr>
          <w:b/>
          <w:sz w:val="28"/>
          <w:szCs w:val="28"/>
        </w:rPr>
        <w:t>7-8 пьес, различных по характеру (народные песни, танцы, пьесы для детей, этюды);</w:t>
      </w:r>
    </w:p>
    <w:p w:rsidR="00FA39D7" w:rsidRDefault="00FA39D7" w:rsidP="00FA39D7">
      <w:pPr>
        <w:shd w:val="clear" w:color="auto" w:fill="FFFFFF"/>
        <w:spacing w:line="276" w:lineRule="auto"/>
        <w:jc w:val="both"/>
        <w:rPr>
          <w:b/>
          <w:sz w:val="28"/>
          <w:szCs w:val="28"/>
        </w:rPr>
      </w:pPr>
      <w:r>
        <w:rPr>
          <w:sz w:val="28"/>
          <w:szCs w:val="28"/>
        </w:rPr>
        <w:t>- 10 пьес на готовом аккордеоне.</w:t>
      </w:r>
    </w:p>
    <w:p w:rsidR="00FA39D7" w:rsidRDefault="00FA39D7" w:rsidP="00FA39D7">
      <w:pPr>
        <w:pStyle w:val="a3"/>
        <w:spacing w:line="276" w:lineRule="auto"/>
        <w:ind w:left="0" w:right="240" w:firstLine="708"/>
        <w:jc w:val="both"/>
        <w:rPr>
          <w:sz w:val="28"/>
          <w:szCs w:val="28"/>
        </w:rPr>
      </w:pPr>
      <w:r>
        <w:rPr>
          <w:sz w:val="28"/>
          <w:szCs w:val="28"/>
        </w:rPr>
        <w:t>Освоение нотной грамоты, простейшие упражнения в чтении нот с листа. Подбор по слуху и пение от разных звуков песенных попевок. Приобщение ученика к ансамблевому музицированию. Слушание музыки (в исполнении педагога, посещение концертов, слушание  записей), в ходе которого ученик знакомится с творчеством выдающихся композиторов, с музыкальными жанрами, формами. Развивать у ученика умение давать характеристику исполняемых пьес.</w:t>
      </w:r>
    </w:p>
    <w:p w:rsidR="00FA39D7" w:rsidRDefault="00FA39D7" w:rsidP="00FA39D7">
      <w:pPr>
        <w:pStyle w:val="a3"/>
        <w:tabs>
          <w:tab w:val="left" w:pos="903"/>
        </w:tabs>
        <w:spacing w:line="276" w:lineRule="auto"/>
        <w:ind w:left="0" w:right="220"/>
        <w:jc w:val="both"/>
        <w:rPr>
          <w:sz w:val="28"/>
          <w:szCs w:val="28"/>
        </w:rPr>
      </w:pPr>
      <w:r>
        <w:rPr>
          <w:b/>
          <w:sz w:val="28"/>
          <w:szCs w:val="28"/>
        </w:rPr>
        <w:t>Гаммы</w:t>
      </w:r>
      <w:r>
        <w:rPr>
          <w:sz w:val="28"/>
          <w:szCs w:val="28"/>
          <w:lang w:val="en-US"/>
        </w:rPr>
        <w:t>C</w:t>
      </w:r>
      <w:r>
        <w:rPr>
          <w:sz w:val="28"/>
          <w:szCs w:val="28"/>
        </w:rPr>
        <w:t xml:space="preserve">, </w:t>
      </w:r>
      <w:r>
        <w:rPr>
          <w:sz w:val="28"/>
          <w:szCs w:val="28"/>
          <w:lang w:val="en-US"/>
        </w:rPr>
        <w:t>G</w:t>
      </w:r>
      <w:r>
        <w:rPr>
          <w:sz w:val="28"/>
          <w:szCs w:val="28"/>
        </w:rPr>
        <w:t xml:space="preserve"> ,</w:t>
      </w:r>
      <w:r>
        <w:rPr>
          <w:sz w:val="28"/>
          <w:szCs w:val="28"/>
          <w:lang w:val="en-US"/>
        </w:rPr>
        <w:t>F</w:t>
      </w:r>
      <w:r>
        <w:rPr>
          <w:sz w:val="28"/>
          <w:szCs w:val="28"/>
        </w:rPr>
        <w:t xml:space="preserve">- </w:t>
      </w:r>
      <w:r>
        <w:rPr>
          <w:sz w:val="28"/>
          <w:szCs w:val="28"/>
          <w:lang w:val="en-US"/>
        </w:rPr>
        <w:t>dur</w:t>
      </w:r>
      <w:r>
        <w:rPr>
          <w:sz w:val="28"/>
          <w:szCs w:val="28"/>
        </w:rPr>
        <w:t xml:space="preserve"> каждой рукой отдельно; короткие арпеджио правой рукой. </w:t>
      </w:r>
    </w:p>
    <w:p w:rsidR="00FA39D7" w:rsidRDefault="00FA39D7" w:rsidP="00FA39D7">
      <w:pPr>
        <w:pStyle w:val="a3"/>
        <w:tabs>
          <w:tab w:val="left" w:pos="903"/>
        </w:tabs>
        <w:spacing w:line="276" w:lineRule="auto"/>
        <w:ind w:left="0" w:right="220"/>
        <w:jc w:val="both"/>
        <w:rPr>
          <w:sz w:val="28"/>
          <w:szCs w:val="28"/>
        </w:rPr>
      </w:pPr>
      <w:r>
        <w:rPr>
          <w:b/>
          <w:sz w:val="28"/>
          <w:szCs w:val="28"/>
        </w:rPr>
        <w:t>В</w:t>
      </w:r>
      <w:r>
        <w:rPr>
          <w:sz w:val="28"/>
          <w:szCs w:val="28"/>
        </w:rPr>
        <w:t xml:space="preserve">.: </w:t>
      </w:r>
      <w:r>
        <w:rPr>
          <w:b/>
          <w:sz w:val="28"/>
          <w:szCs w:val="28"/>
        </w:rPr>
        <w:t xml:space="preserve">  гаммы </w:t>
      </w:r>
      <w:r>
        <w:rPr>
          <w:b/>
          <w:sz w:val="28"/>
          <w:szCs w:val="28"/>
          <w:lang w:val="en-US"/>
        </w:rPr>
        <w:t>C</w:t>
      </w:r>
      <w:r>
        <w:rPr>
          <w:b/>
          <w:sz w:val="28"/>
          <w:szCs w:val="28"/>
        </w:rPr>
        <w:t xml:space="preserve">, </w:t>
      </w:r>
      <w:r>
        <w:rPr>
          <w:b/>
          <w:sz w:val="28"/>
          <w:szCs w:val="28"/>
          <w:lang w:val="en-US"/>
        </w:rPr>
        <w:t>G</w:t>
      </w:r>
      <w:r>
        <w:rPr>
          <w:b/>
          <w:sz w:val="28"/>
          <w:szCs w:val="28"/>
        </w:rPr>
        <w:t xml:space="preserve">, </w:t>
      </w:r>
      <w:r>
        <w:rPr>
          <w:b/>
          <w:sz w:val="28"/>
          <w:szCs w:val="28"/>
          <w:lang w:val="en-US"/>
        </w:rPr>
        <w:t>F</w:t>
      </w:r>
      <w:r>
        <w:rPr>
          <w:b/>
          <w:sz w:val="28"/>
          <w:szCs w:val="28"/>
        </w:rPr>
        <w:t xml:space="preserve">- </w:t>
      </w:r>
      <w:r>
        <w:rPr>
          <w:b/>
          <w:sz w:val="28"/>
          <w:szCs w:val="28"/>
          <w:lang w:val="en-US"/>
        </w:rPr>
        <w:t>dur</w:t>
      </w:r>
      <w:r>
        <w:rPr>
          <w:b/>
          <w:sz w:val="28"/>
          <w:szCs w:val="28"/>
        </w:rPr>
        <w:t xml:space="preserve">  отдельно каждой рукой.</w:t>
      </w:r>
    </w:p>
    <w:p w:rsidR="00FA39D7" w:rsidRPr="00377F8F" w:rsidRDefault="00FA39D7" w:rsidP="00377F8F">
      <w:pPr>
        <w:pStyle w:val="a3"/>
        <w:shd w:val="clear" w:color="auto" w:fill="FFFFFF"/>
        <w:spacing w:line="276" w:lineRule="auto"/>
        <w:ind w:left="0" w:right="-6"/>
        <w:jc w:val="both"/>
        <w:rPr>
          <w:bCs/>
          <w:sz w:val="28"/>
          <w:szCs w:val="28"/>
        </w:rPr>
      </w:pPr>
      <w:r>
        <w:rPr>
          <w:b/>
          <w:bCs/>
          <w:i/>
          <w:spacing w:val="-9"/>
          <w:sz w:val="28"/>
          <w:szCs w:val="28"/>
        </w:rPr>
        <w:tab/>
      </w:r>
      <w:r>
        <w:rPr>
          <w:b/>
          <w:bCs/>
          <w:spacing w:val="-9"/>
          <w:sz w:val="28"/>
          <w:szCs w:val="28"/>
        </w:rPr>
        <w:t xml:space="preserve">Самостоятельная работа: </w:t>
      </w:r>
      <w:r>
        <w:rPr>
          <w:bCs/>
          <w:spacing w:val="-9"/>
          <w:sz w:val="28"/>
          <w:szCs w:val="28"/>
        </w:rPr>
        <w:t xml:space="preserve">  ученик должен уметь  хлопать ритм в незнакомом произведении, играть в игру «Угадай мелодию» (на материале изученных произведений), уметь </w:t>
      </w:r>
      <w:r>
        <w:rPr>
          <w:bCs/>
          <w:sz w:val="28"/>
          <w:szCs w:val="28"/>
        </w:rPr>
        <w:t>придумать стихи на ритмический рисунок в размере 2/4; найти две, три песенки с размером 2/4; слушать песни и различную музыку по  радио, телевидению и в интернете.</w:t>
      </w:r>
    </w:p>
    <w:p w:rsidR="00FA39D7" w:rsidRDefault="00FA39D7" w:rsidP="00FA39D7">
      <w:pPr>
        <w:pStyle w:val="a3"/>
        <w:tabs>
          <w:tab w:val="left" w:pos="903"/>
        </w:tabs>
        <w:spacing w:line="276" w:lineRule="auto"/>
        <w:ind w:left="0" w:right="220"/>
        <w:jc w:val="both"/>
        <w:rPr>
          <w:sz w:val="28"/>
          <w:szCs w:val="28"/>
        </w:rPr>
      </w:pPr>
    </w:p>
    <w:p w:rsidR="00FA39D7" w:rsidRDefault="00FA39D7" w:rsidP="00FA39D7">
      <w:pPr>
        <w:pStyle w:val="310"/>
        <w:keepNext/>
        <w:keepLines/>
        <w:shd w:val="clear" w:color="auto" w:fill="auto"/>
        <w:spacing w:before="0" w:after="0" w:line="276" w:lineRule="auto"/>
        <w:ind w:left="2980" w:firstLine="993"/>
        <w:jc w:val="both"/>
        <w:rPr>
          <w:i w:val="0"/>
          <w:sz w:val="28"/>
          <w:szCs w:val="28"/>
          <w:shd w:val="clear" w:color="auto" w:fill="FFFFFF"/>
        </w:rPr>
      </w:pPr>
      <w:r>
        <w:rPr>
          <w:rStyle w:val="33"/>
          <w:b/>
          <w:bCs/>
          <w:iCs/>
          <w:sz w:val="28"/>
          <w:szCs w:val="28"/>
          <w:u w:val="none"/>
        </w:rPr>
        <w:t>Второй класс</w:t>
      </w:r>
    </w:p>
    <w:p w:rsidR="00FA39D7" w:rsidRDefault="00FA39D7" w:rsidP="00FA39D7">
      <w:pPr>
        <w:pStyle w:val="a3"/>
        <w:tabs>
          <w:tab w:val="left" w:pos="913"/>
        </w:tabs>
        <w:spacing w:line="276" w:lineRule="auto"/>
        <w:ind w:left="0" w:right="220"/>
        <w:jc w:val="both"/>
        <w:rPr>
          <w:sz w:val="28"/>
          <w:szCs w:val="28"/>
        </w:rPr>
      </w:pPr>
      <w:r>
        <w:rPr>
          <w:b/>
          <w:sz w:val="28"/>
          <w:szCs w:val="28"/>
        </w:rPr>
        <w:tab/>
        <w:t>Г.</w:t>
      </w:r>
      <w:r>
        <w:rPr>
          <w:sz w:val="28"/>
          <w:szCs w:val="28"/>
        </w:rPr>
        <w:t xml:space="preserve">: в течение учебного года педагог должен проработать с учеником 14 - 20 различных музыкальных произведений. </w:t>
      </w:r>
    </w:p>
    <w:p w:rsidR="00FA39D7" w:rsidRDefault="00FA39D7" w:rsidP="00FA39D7">
      <w:pPr>
        <w:pStyle w:val="a3"/>
        <w:tabs>
          <w:tab w:val="left" w:pos="913"/>
        </w:tabs>
        <w:spacing w:line="276" w:lineRule="auto"/>
        <w:ind w:left="0" w:right="220"/>
        <w:jc w:val="both"/>
        <w:rPr>
          <w:b/>
          <w:sz w:val="28"/>
          <w:szCs w:val="28"/>
        </w:rPr>
      </w:pPr>
      <w:r>
        <w:rPr>
          <w:b/>
          <w:sz w:val="28"/>
          <w:szCs w:val="28"/>
        </w:rPr>
        <w:t>В</w:t>
      </w:r>
      <w:r>
        <w:rPr>
          <w:b/>
          <w:i/>
          <w:sz w:val="28"/>
          <w:szCs w:val="28"/>
        </w:rPr>
        <w:t>.</w:t>
      </w:r>
      <w:r>
        <w:rPr>
          <w:b/>
          <w:sz w:val="28"/>
          <w:szCs w:val="28"/>
        </w:rPr>
        <w:t>:6-8 разнохарактер</w:t>
      </w:r>
      <w:r>
        <w:rPr>
          <w:b/>
          <w:sz w:val="28"/>
          <w:szCs w:val="28"/>
        </w:rPr>
        <w:softHyphen/>
        <w:t xml:space="preserve">ных пьес; 4-5 обработок народных песен и танцев; 2-3 этюда на различные виды техники;  </w:t>
      </w:r>
    </w:p>
    <w:p w:rsidR="00FA39D7" w:rsidRDefault="00FA39D7" w:rsidP="00FA39D7">
      <w:pPr>
        <w:pStyle w:val="a3"/>
        <w:tabs>
          <w:tab w:val="left" w:pos="913"/>
        </w:tabs>
        <w:spacing w:line="276" w:lineRule="auto"/>
        <w:ind w:left="0" w:right="220"/>
        <w:jc w:val="both"/>
        <w:rPr>
          <w:sz w:val="28"/>
          <w:szCs w:val="28"/>
        </w:rPr>
      </w:pPr>
      <w:r>
        <w:rPr>
          <w:sz w:val="28"/>
          <w:szCs w:val="28"/>
        </w:rPr>
        <w:t>- 5-7 пьес  годовой программы должны быть выучены на аккордеоне с готовыми аккордами.</w:t>
      </w:r>
    </w:p>
    <w:p w:rsidR="00FA39D7" w:rsidRDefault="00FA39D7" w:rsidP="00FA39D7">
      <w:pPr>
        <w:pStyle w:val="a3"/>
        <w:tabs>
          <w:tab w:val="left" w:pos="922"/>
        </w:tabs>
        <w:spacing w:line="276" w:lineRule="auto"/>
        <w:ind w:left="0" w:right="220"/>
        <w:jc w:val="both"/>
        <w:rPr>
          <w:sz w:val="28"/>
          <w:szCs w:val="28"/>
        </w:rPr>
      </w:pPr>
      <w:r>
        <w:rPr>
          <w:sz w:val="28"/>
          <w:szCs w:val="28"/>
        </w:rPr>
        <w:lastRenderedPageBreak/>
        <w:t xml:space="preserve">           Чтение нот с листа наиболее лёгких упражнений и пьес двумя руками. Игра простых ансамблевых пьес, подбор по слуху песенных мелодий, транспонирование их в другой тональности.</w:t>
      </w:r>
    </w:p>
    <w:p w:rsidR="00FA39D7" w:rsidRDefault="00FA39D7" w:rsidP="00FA39D7">
      <w:pPr>
        <w:pStyle w:val="a3"/>
        <w:tabs>
          <w:tab w:val="left" w:pos="903"/>
        </w:tabs>
        <w:spacing w:line="276" w:lineRule="auto"/>
        <w:ind w:left="0" w:right="220"/>
        <w:jc w:val="both"/>
        <w:rPr>
          <w:b/>
          <w:sz w:val="28"/>
          <w:szCs w:val="28"/>
          <w:u w:val="single"/>
        </w:rPr>
      </w:pPr>
      <w:r>
        <w:rPr>
          <w:b/>
          <w:sz w:val="28"/>
          <w:szCs w:val="28"/>
        </w:rPr>
        <w:t xml:space="preserve">            Гаммы</w:t>
      </w:r>
      <w:r>
        <w:rPr>
          <w:sz w:val="28"/>
          <w:szCs w:val="28"/>
          <w:lang w:val="en-US"/>
        </w:rPr>
        <w:t>C</w:t>
      </w:r>
      <w:r>
        <w:rPr>
          <w:sz w:val="28"/>
          <w:szCs w:val="28"/>
        </w:rPr>
        <w:t xml:space="preserve">, </w:t>
      </w:r>
      <w:r>
        <w:rPr>
          <w:sz w:val="28"/>
          <w:szCs w:val="28"/>
          <w:lang w:val="en-US"/>
        </w:rPr>
        <w:t>G</w:t>
      </w:r>
      <w:r>
        <w:rPr>
          <w:sz w:val="28"/>
          <w:szCs w:val="28"/>
        </w:rPr>
        <w:t xml:space="preserve">- двумя руками, </w:t>
      </w:r>
      <w:r>
        <w:rPr>
          <w:sz w:val="28"/>
          <w:szCs w:val="28"/>
          <w:lang w:val="en-US"/>
        </w:rPr>
        <w:t>F</w:t>
      </w:r>
      <w:r>
        <w:rPr>
          <w:sz w:val="28"/>
          <w:szCs w:val="28"/>
        </w:rPr>
        <w:t xml:space="preserve"> - </w:t>
      </w:r>
      <w:r>
        <w:rPr>
          <w:sz w:val="28"/>
          <w:szCs w:val="28"/>
          <w:lang w:val="en-US"/>
        </w:rPr>
        <w:t>dur</w:t>
      </w:r>
      <w:r>
        <w:rPr>
          <w:sz w:val="28"/>
          <w:szCs w:val="28"/>
        </w:rPr>
        <w:t xml:space="preserve"> отдельно каждой рукой, короткие и длинные арпеджио, аккордовые последовательности; </w:t>
      </w:r>
      <w:r>
        <w:rPr>
          <w:sz w:val="28"/>
          <w:szCs w:val="28"/>
          <w:lang w:val="en-US"/>
        </w:rPr>
        <w:t>a</w:t>
      </w:r>
      <w:r>
        <w:rPr>
          <w:sz w:val="28"/>
          <w:szCs w:val="28"/>
        </w:rPr>
        <w:t xml:space="preserve"> - </w:t>
      </w:r>
      <w:r>
        <w:rPr>
          <w:sz w:val="28"/>
          <w:szCs w:val="28"/>
          <w:lang w:val="en-US"/>
        </w:rPr>
        <w:t>moll</w:t>
      </w:r>
      <w:r>
        <w:rPr>
          <w:sz w:val="28"/>
          <w:szCs w:val="28"/>
        </w:rPr>
        <w:t xml:space="preserve"> - правой рукой в одну октаву.</w:t>
      </w:r>
      <w:r>
        <w:rPr>
          <w:b/>
          <w:sz w:val="28"/>
          <w:szCs w:val="28"/>
        </w:rPr>
        <w:t xml:space="preserve">В.: гаммы  </w:t>
      </w:r>
      <w:r>
        <w:rPr>
          <w:b/>
          <w:sz w:val="28"/>
          <w:szCs w:val="28"/>
          <w:lang w:val="en-US"/>
        </w:rPr>
        <w:t>C</w:t>
      </w:r>
      <w:r>
        <w:rPr>
          <w:b/>
          <w:sz w:val="28"/>
          <w:szCs w:val="28"/>
        </w:rPr>
        <w:t xml:space="preserve">, </w:t>
      </w:r>
      <w:r>
        <w:rPr>
          <w:b/>
          <w:sz w:val="28"/>
          <w:szCs w:val="28"/>
          <w:lang w:val="en-US"/>
        </w:rPr>
        <w:t>G</w:t>
      </w:r>
      <w:r>
        <w:rPr>
          <w:b/>
          <w:sz w:val="28"/>
          <w:szCs w:val="28"/>
        </w:rPr>
        <w:t xml:space="preserve">, </w:t>
      </w:r>
      <w:r>
        <w:rPr>
          <w:b/>
          <w:sz w:val="28"/>
          <w:szCs w:val="28"/>
          <w:lang w:val="en-US"/>
        </w:rPr>
        <w:t>F</w:t>
      </w:r>
      <w:r>
        <w:rPr>
          <w:b/>
          <w:sz w:val="28"/>
          <w:szCs w:val="28"/>
        </w:rPr>
        <w:t xml:space="preserve"> - </w:t>
      </w:r>
      <w:r>
        <w:rPr>
          <w:b/>
          <w:sz w:val="28"/>
          <w:szCs w:val="28"/>
          <w:lang w:val="en-US"/>
        </w:rPr>
        <w:t>dur</w:t>
      </w:r>
      <w:r>
        <w:rPr>
          <w:b/>
          <w:sz w:val="28"/>
          <w:szCs w:val="28"/>
        </w:rPr>
        <w:t xml:space="preserve">  двумя руками в одну октаву. Гаммы </w:t>
      </w:r>
      <w:r>
        <w:rPr>
          <w:b/>
          <w:sz w:val="28"/>
          <w:szCs w:val="28"/>
          <w:lang w:val="en-US"/>
        </w:rPr>
        <w:t>a</w:t>
      </w:r>
      <w:r>
        <w:rPr>
          <w:b/>
          <w:sz w:val="28"/>
          <w:szCs w:val="28"/>
        </w:rPr>
        <w:t xml:space="preserve">, </w:t>
      </w:r>
      <w:r>
        <w:rPr>
          <w:b/>
          <w:sz w:val="28"/>
          <w:szCs w:val="28"/>
          <w:lang w:val="en-US"/>
        </w:rPr>
        <w:t>d</w:t>
      </w:r>
      <w:r>
        <w:rPr>
          <w:b/>
          <w:sz w:val="28"/>
          <w:szCs w:val="28"/>
        </w:rPr>
        <w:t xml:space="preserve"> - </w:t>
      </w:r>
      <w:r>
        <w:rPr>
          <w:b/>
          <w:sz w:val="28"/>
          <w:szCs w:val="28"/>
          <w:lang w:val="en-US"/>
        </w:rPr>
        <w:t>moll</w:t>
      </w:r>
      <w:r>
        <w:rPr>
          <w:b/>
          <w:sz w:val="28"/>
          <w:szCs w:val="28"/>
        </w:rPr>
        <w:t xml:space="preserve"> в пря</w:t>
      </w:r>
      <w:r>
        <w:rPr>
          <w:b/>
          <w:sz w:val="28"/>
          <w:szCs w:val="28"/>
        </w:rPr>
        <w:softHyphen/>
        <w:t>мом движении правой рукой в одну октаву. Трёхзвучные короткие арпеджио и тонические  трезвучия правой рукой.</w:t>
      </w:r>
    </w:p>
    <w:p w:rsidR="00FA39D7" w:rsidRPr="00377F8F" w:rsidRDefault="00FA39D7" w:rsidP="00377F8F">
      <w:pPr>
        <w:shd w:val="clear" w:color="auto" w:fill="FFFFFF"/>
        <w:tabs>
          <w:tab w:val="left" w:pos="-360"/>
        </w:tabs>
        <w:spacing w:line="276" w:lineRule="auto"/>
        <w:jc w:val="both"/>
        <w:rPr>
          <w:sz w:val="28"/>
        </w:rPr>
      </w:pPr>
      <w:r>
        <w:rPr>
          <w:b/>
          <w:i/>
          <w:sz w:val="28"/>
          <w:szCs w:val="28"/>
        </w:rPr>
        <w:tab/>
        <w:t xml:space="preserve"> Самостоятельная работа:</w:t>
      </w:r>
      <w:r>
        <w:rPr>
          <w:sz w:val="28"/>
          <w:szCs w:val="28"/>
        </w:rPr>
        <w:t xml:space="preserve">  читать с листа незнакомый текст без инструмента;  работать над произведениями, изучаемыми в классе. Подбирать от любой клавиши простейшие упражнения, лёгкие песенки; хлопать ритмический рисунок заданных пьес, выделяя сильную долю;  петь мелодии без инструмента; учиться подготавливать сообщение о композиторах исполняемых произведений.   </w:t>
      </w:r>
    </w:p>
    <w:p w:rsidR="00FA39D7" w:rsidRDefault="00FA39D7" w:rsidP="00FA39D7">
      <w:pPr>
        <w:pStyle w:val="a3"/>
        <w:tabs>
          <w:tab w:val="left" w:pos="903"/>
        </w:tabs>
        <w:spacing w:line="276" w:lineRule="auto"/>
        <w:ind w:left="0" w:right="220"/>
        <w:rPr>
          <w:b/>
          <w:i/>
          <w:sz w:val="28"/>
          <w:szCs w:val="28"/>
        </w:rPr>
      </w:pPr>
    </w:p>
    <w:p w:rsidR="00FA39D7" w:rsidRDefault="00FA39D7" w:rsidP="00FA39D7">
      <w:pPr>
        <w:pStyle w:val="310"/>
        <w:keepNext/>
        <w:keepLines/>
        <w:shd w:val="clear" w:color="auto" w:fill="auto"/>
        <w:spacing w:before="0" w:after="0" w:line="276" w:lineRule="auto"/>
        <w:ind w:left="2980" w:firstLine="993"/>
        <w:rPr>
          <w:i w:val="0"/>
          <w:sz w:val="28"/>
          <w:szCs w:val="28"/>
          <w:shd w:val="clear" w:color="auto" w:fill="FFFFFF"/>
        </w:rPr>
      </w:pPr>
      <w:bookmarkStart w:id="3" w:name="bookmark7"/>
      <w:r>
        <w:rPr>
          <w:rStyle w:val="33"/>
          <w:b/>
          <w:bCs/>
          <w:iCs/>
          <w:sz w:val="28"/>
          <w:szCs w:val="28"/>
          <w:u w:val="none"/>
        </w:rPr>
        <w:t>Третий класс</w:t>
      </w:r>
      <w:bookmarkEnd w:id="3"/>
    </w:p>
    <w:p w:rsidR="00FA39D7" w:rsidRDefault="00FA39D7" w:rsidP="00FA39D7">
      <w:pPr>
        <w:pStyle w:val="a3"/>
        <w:spacing w:line="276" w:lineRule="auto"/>
        <w:ind w:left="0"/>
        <w:rPr>
          <w:sz w:val="28"/>
          <w:szCs w:val="28"/>
        </w:rPr>
      </w:pPr>
      <w:r>
        <w:rPr>
          <w:sz w:val="28"/>
          <w:szCs w:val="28"/>
        </w:rPr>
        <w:tab/>
      </w:r>
      <w:r>
        <w:rPr>
          <w:b/>
          <w:sz w:val="28"/>
          <w:szCs w:val="28"/>
        </w:rPr>
        <w:t>Г.В.:</w:t>
      </w:r>
      <w:r>
        <w:rPr>
          <w:sz w:val="28"/>
          <w:szCs w:val="28"/>
        </w:rPr>
        <w:t xml:space="preserve">  в течение учебного года педагог должен проработать с учеником 12 -14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rPr>
          <w:sz w:val="28"/>
          <w:szCs w:val="28"/>
        </w:rPr>
      </w:pPr>
      <w:r>
        <w:rPr>
          <w:sz w:val="28"/>
          <w:szCs w:val="28"/>
        </w:rPr>
        <w:t>- 4 этюда на различные виды техники;</w:t>
      </w:r>
    </w:p>
    <w:p w:rsidR="00FA39D7" w:rsidRDefault="00FA39D7" w:rsidP="00FA39D7">
      <w:pPr>
        <w:pStyle w:val="a3"/>
        <w:spacing w:line="276" w:lineRule="auto"/>
        <w:ind w:left="0"/>
        <w:rPr>
          <w:sz w:val="28"/>
          <w:szCs w:val="28"/>
        </w:rPr>
      </w:pPr>
      <w:r>
        <w:rPr>
          <w:sz w:val="28"/>
          <w:szCs w:val="28"/>
        </w:rPr>
        <w:t>- 2-4 разнохарактерные пьесы (включая ансамбли);</w:t>
      </w:r>
    </w:p>
    <w:p w:rsidR="00FA39D7" w:rsidRDefault="00FA39D7" w:rsidP="00FA39D7">
      <w:pPr>
        <w:pStyle w:val="a3"/>
        <w:spacing w:line="276" w:lineRule="auto"/>
        <w:ind w:left="0"/>
        <w:rPr>
          <w:sz w:val="28"/>
          <w:szCs w:val="28"/>
        </w:rPr>
      </w:pPr>
      <w:r>
        <w:rPr>
          <w:sz w:val="28"/>
          <w:szCs w:val="28"/>
        </w:rPr>
        <w:t>- 3-4  полифонических произведения;</w:t>
      </w:r>
    </w:p>
    <w:p w:rsidR="00FA39D7" w:rsidRDefault="00FA39D7" w:rsidP="00FA39D7">
      <w:pPr>
        <w:pStyle w:val="a3"/>
        <w:spacing w:line="276" w:lineRule="auto"/>
        <w:ind w:left="0"/>
        <w:rPr>
          <w:sz w:val="28"/>
          <w:szCs w:val="28"/>
        </w:rPr>
      </w:pPr>
      <w:r>
        <w:rPr>
          <w:sz w:val="28"/>
          <w:szCs w:val="28"/>
        </w:rPr>
        <w:t>- 2-3 народные обработки;</w:t>
      </w:r>
    </w:p>
    <w:p w:rsidR="00FA39D7" w:rsidRDefault="00FA39D7" w:rsidP="00FA39D7">
      <w:pPr>
        <w:pStyle w:val="a3"/>
        <w:spacing w:line="276" w:lineRule="auto"/>
        <w:ind w:left="0"/>
        <w:jc w:val="both"/>
        <w:rPr>
          <w:sz w:val="28"/>
          <w:szCs w:val="28"/>
        </w:rPr>
      </w:pPr>
      <w:r>
        <w:rPr>
          <w:sz w:val="28"/>
          <w:szCs w:val="28"/>
        </w:rPr>
        <w:t>- 2 произведения крупной формы;</w:t>
      </w:r>
    </w:p>
    <w:p w:rsidR="00FA39D7" w:rsidRDefault="00FA39D7" w:rsidP="00FA39D7">
      <w:pPr>
        <w:pStyle w:val="a3"/>
        <w:spacing w:line="276" w:lineRule="auto"/>
        <w:ind w:left="20" w:firstLine="993"/>
        <w:jc w:val="both"/>
        <w:rPr>
          <w:sz w:val="28"/>
          <w:szCs w:val="28"/>
        </w:rPr>
      </w:pPr>
      <w:r>
        <w:rPr>
          <w:sz w:val="28"/>
          <w:szCs w:val="28"/>
        </w:rPr>
        <w:t xml:space="preserve">5-7 пьес и этюдов годовой программы должны быть выучены на аккордеоне с готовыми аккордами. </w:t>
      </w:r>
    </w:p>
    <w:p w:rsidR="00FA39D7" w:rsidRDefault="00FA39D7" w:rsidP="00FA39D7">
      <w:pPr>
        <w:pStyle w:val="a3"/>
        <w:tabs>
          <w:tab w:val="left" w:pos="980"/>
        </w:tabs>
        <w:spacing w:line="276" w:lineRule="auto"/>
        <w:ind w:left="0" w:right="220"/>
        <w:jc w:val="both"/>
        <w:rPr>
          <w:sz w:val="28"/>
          <w:szCs w:val="28"/>
        </w:rPr>
      </w:pPr>
      <w:r>
        <w:rPr>
          <w:sz w:val="28"/>
          <w:szCs w:val="28"/>
        </w:rPr>
        <w:tab/>
        <w:t>Чтение нот с листа пьес (уровень трудности -1 класс), игра в ансамбле. Подбор по слуху.</w:t>
      </w:r>
    </w:p>
    <w:p w:rsidR="00FA39D7" w:rsidRDefault="00FA39D7" w:rsidP="00FA39D7">
      <w:pPr>
        <w:pStyle w:val="a3"/>
        <w:tabs>
          <w:tab w:val="left" w:pos="966"/>
        </w:tabs>
        <w:spacing w:line="276" w:lineRule="auto"/>
        <w:ind w:left="0" w:right="220"/>
        <w:jc w:val="both"/>
        <w:rPr>
          <w:sz w:val="28"/>
          <w:szCs w:val="28"/>
        </w:rPr>
      </w:pPr>
      <w:r>
        <w:rPr>
          <w:b/>
          <w:sz w:val="28"/>
          <w:szCs w:val="28"/>
        </w:rPr>
        <w:tab/>
        <w:t>Г.В</w:t>
      </w:r>
      <w:r>
        <w:rPr>
          <w:sz w:val="28"/>
          <w:szCs w:val="28"/>
        </w:rPr>
        <w:t xml:space="preserve">.: гаммы мажорные в тональностях до 2-х знаков в ключе двумя руками, короткие и длинные арпеджио. Гаммы </w:t>
      </w:r>
      <w:r>
        <w:rPr>
          <w:sz w:val="28"/>
          <w:szCs w:val="28"/>
          <w:lang w:val="en-US"/>
        </w:rPr>
        <w:t>a</w:t>
      </w:r>
      <w:r>
        <w:rPr>
          <w:sz w:val="28"/>
          <w:szCs w:val="28"/>
        </w:rPr>
        <w:t xml:space="preserve">, </w:t>
      </w:r>
      <w:r>
        <w:rPr>
          <w:sz w:val="28"/>
          <w:szCs w:val="28"/>
          <w:lang w:val="en-US"/>
        </w:rPr>
        <w:t>d</w:t>
      </w:r>
      <w:r>
        <w:rPr>
          <w:sz w:val="28"/>
          <w:szCs w:val="28"/>
        </w:rPr>
        <w:t xml:space="preserve">, </w:t>
      </w:r>
      <w:r>
        <w:rPr>
          <w:sz w:val="28"/>
          <w:szCs w:val="28"/>
          <w:lang w:val="en-US"/>
        </w:rPr>
        <w:t>e</w:t>
      </w:r>
      <w:r>
        <w:rPr>
          <w:sz w:val="28"/>
          <w:szCs w:val="28"/>
        </w:rPr>
        <w:t xml:space="preserve"> – </w:t>
      </w:r>
      <w:r>
        <w:rPr>
          <w:sz w:val="28"/>
          <w:szCs w:val="28"/>
          <w:lang w:val="en-US"/>
        </w:rPr>
        <w:t>moll</w:t>
      </w:r>
      <w:r>
        <w:rPr>
          <w:sz w:val="28"/>
          <w:szCs w:val="28"/>
        </w:rPr>
        <w:t xml:space="preserve"> - гармоническим и мелодическим видом правой рукой, левой – натуральный вид.</w:t>
      </w:r>
    </w:p>
    <w:p w:rsidR="00FA39D7" w:rsidRDefault="00FA39D7" w:rsidP="00FA39D7">
      <w:pPr>
        <w:pStyle w:val="a3"/>
        <w:tabs>
          <w:tab w:val="left" w:pos="966"/>
        </w:tabs>
        <w:spacing w:line="276" w:lineRule="auto"/>
        <w:ind w:left="0" w:right="220"/>
        <w:jc w:val="both"/>
        <w:rPr>
          <w:sz w:val="28"/>
          <w:szCs w:val="28"/>
        </w:rPr>
      </w:pPr>
      <w:r>
        <w:rPr>
          <w:b/>
          <w:i/>
          <w:sz w:val="28"/>
          <w:szCs w:val="28"/>
        </w:rPr>
        <w:tab/>
        <w:t>Самостоятельная работа</w:t>
      </w:r>
      <w:r>
        <w:rPr>
          <w:sz w:val="28"/>
          <w:szCs w:val="28"/>
        </w:rPr>
        <w:t>:    ученик должен подбирать по слуху знакомые мелодии;  читать о творчестве композиторов исполняемых произведений, посещать концерты, слушать музыку по радио, телевидению, в интернете. Уметь переводить и объяснять ремарки в незнакомом тексте.</w:t>
      </w:r>
    </w:p>
    <w:p w:rsidR="00FA39D7" w:rsidRDefault="00FA39D7" w:rsidP="00FA39D7">
      <w:pPr>
        <w:pStyle w:val="a3"/>
        <w:tabs>
          <w:tab w:val="left" w:pos="966"/>
        </w:tabs>
        <w:spacing w:line="276" w:lineRule="auto"/>
        <w:ind w:left="0" w:right="220"/>
        <w:jc w:val="both"/>
        <w:rPr>
          <w:sz w:val="28"/>
          <w:szCs w:val="28"/>
        </w:rPr>
      </w:pPr>
    </w:p>
    <w:p w:rsidR="00FA39D7" w:rsidRDefault="00FA39D7" w:rsidP="00FA39D7">
      <w:pPr>
        <w:pStyle w:val="310"/>
        <w:keepNext/>
        <w:keepLines/>
        <w:shd w:val="clear" w:color="auto" w:fill="auto"/>
        <w:spacing w:before="0" w:after="0" w:line="276" w:lineRule="auto"/>
        <w:ind w:left="2640" w:firstLine="993"/>
        <w:jc w:val="both"/>
        <w:rPr>
          <w:i w:val="0"/>
          <w:sz w:val="28"/>
          <w:szCs w:val="28"/>
          <w:shd w:val="clear" w:color="auto" w:fill="FFFFFF"/>
        </w:rPr>
      </w:pPr>
      <w:bookmarkStart w:id="4" w:name="bookmark8"/>
      <w:r>
        <w:rPr>
          <w:rStyle w:val="33"/>
          <w:b/>
          <w:bCs/>
          <w:iCs/>
          <w:sz w:val="28"/>
          <w:szCs w:val="28"/>
          <w:u w:val="none"/>
        </w:rPr>
        <w:lastRenderedPageBreak/>
        <w:t>Четвёртый класс</w:t>
      </w:r>
      <w:bookmarkEnd w:id="4"/>
    </w:p>
    <w:p w:rsidR="00FA39D7" w:rsidRDefault="00FA39D7" w:rsidP="00FA39D7">
      <w:pPr>
        <w:pStyle w:val="a3"/>
        <w:spacing w:line="276" w:lineRule="auto"/>
        <w:ind w:left="20" w:right="220" w:firstLine="688"/>
        <w:jc w:val="both"/>
        <w:rPr>
          <w:sz w:val="28"/>
          <w:szCs w:val="28"/>
        </w:rPr>
      </w:pPr>
      <w:r>
        <w:rPr>
          <w:b/>
          <w:sz w:val="28"/>
          <w:szCs w:val="28"/>
        </w:rPr>
        <w:t>Г.В</w:t>
      </w:r>
      <w:r>
        <w:rPr>
          <w:sz w:val="28"/>
          <w:szCs w:val="28"/>
        </w:rPr>
        <w:t xml:space="preserve">.: в течение учебного года педагог должен проработать с учеником 14 </w:t>
      </w:r>
      <w:r>
        <w:rPr>
          <w:rStyle w:val="2pt"/>
          <w:spacing w:val="0"/>
          <w:sz w:val="28"/>
          <w:szCs w:val="28"/>
        </w:rPr>
        <w:t>-18</w:t>
      </w:r>
      <w:r>
        <w:rPr>
          <w:sz w:val="28"/>
          <w:szCs w:val="28"/>
        </w:rPr>
        <w:t xml:space="preserve">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jc w:val="both"/>
        <w:rPr>
          <w:sz w:val="28"/>
          <w:szCs w:val="28"/>
        </w:rPr>
      </w:pPr>
      <w:r>
        <w:rPr>
          <w:sz w:val="28"/>
          <w:szCs w:val="28"/>
        </w:rPr>
        <w:t>- 4 этюда на различные виды техники;</w:t>
      </w:r>
    </w:p>
    <w:p w:rsidR="00FA39D7" w:rsidRDefault="00FA39D7" w:rsidP="00FA39D7">
      <w:pPr>
        <w:pStyle w:val="a3"/>
        <w:spacing w:line="276" w:lineRule="auto"/>
        <w:ind w:left="0"/>
        <w:jc w:val="both"/>
        <w:rPr>
          <w:sz w:val="28"/>
          <w:szCs w:val="28"/>
        </w:rPr>
      </w:pPr>
      <w:r>
        <w:rPr>
          <w:rStyle w:val="2pt"/>
          <w:spacing w:val="0"/>
          <w:sz w:val="28"/>
          <w:szCs w:val="28"/>
        </w:rPr>
        <w:t>- 8-9</w:t>
      </w:r>
      <w:r>
        <w:rPr>
          <w:sz w:val="28"/>
          <w:szCs w:val="28"/>
        </w:rPr>
        <w:t xml:space="preserve"> разнохарактерных пьес (включая ансамбли);</w:t>
      </w:r>
    </w:p>
    <w:p w:rsidR="00FA39D7" w:rsidRDefault="00FA39D7" w:rsidP="00FA39D7">
      <w:pPr>
        <w:pStyle w:val="a3"/>
        <w:spacing w:line="276" w:lineRule="auto"/>
        <w:ind w:left="0"/>
        <w:jc w:val="both"/>
        <w:rPr>
          <w:sz w:val="28"/>
          <w:szCs w:val="28"/>
        </w:rPr>
      </w:pPr>
      <w:r>
        <w:rPr>
          <w:sz w:val="28"/>
          <w:szCs w:val="28"/>
        </w:rPr>
        <w:t>- 2 полифонических произведения;</w:t>
      </w:r>
    </w:p>
    <w:p w:rsidR="00FA39D7" w:rsidRDefault="00FA39D7" w:rsidP="00FA39D7">
      <w:pPr>
        <w:pStyle w:val="a3"/>
        <w:spacing w:line="276" w:lineRule="auto"/>
        <w:ind w:left="0"/>
        <w:jc w:val="both"/>
        <w:rPr>
          <w:b/>
          <w:sz w:val="28"/>
          <w:szCs w:val="28"/>
        </w:rPr>
      </w:pPr>
      <w:r>
        <w:rPr>
          <w:sz w:val="28"/>
          <w:szCs w:val="28"/>
        </w:rPr>
        <w:t>- 2 произведения крупной формы;</w:t>
      </w:r>
    </w:p>
    <w:p w:rsidR="00FA39D7" w:rsidRDefault="00FA39D7" w:rsidP="00FA39D7">
      <w:pPr>
        <w:pStyle w:val="a3"/>
        <w:spacing w:line="276" w:lineRule="auto"/>
        <w:ind w:left="20"/>
        <w:jc w:val="both"/>
        <w:rPr>
          <w:sz w:val="28"/>
          <w:szCs w:val="28"/>
        </w:rPr>
      </w:pPr>
      <w:r>
        <w:rPr>
          <w:sz w:val="28"/>
          <w:szCs w:val="28"/>
        </w:rPr>
        <w:t>- 5-7 пьес и этюдов годовой программы должны быть выучены на аккордеоне с готовыми аккордами.</w:t>
      </w:r>
    </w:p>
    <w:p w:rsidR="00FA39D7" w:rsidRDefault="00FA39D7" w:rsidP="00FA39D7">
      <w:pPr>
        <w:pStyle w:val="a3"/>
        <w:tabs>
          <w:tab w:val="left" w:pos="975"/>
        </w:tabs>
        <w:spacing w:line="276" w:lineRule="auto"/>
        <w:ind w:left="0" w:right="700"/>
        <w:jc w:val="both"/>
        <w:rPr>
          <w:sz w:val="28"/>
          <w:szCs w:val="28"/>
        </w:rPr>
      </w:pPr>
      <w:r>
        <w:rPr>
          <w:sz w:val="28"/>
          <w:szCs w:val="28"/>
        </w:rPr>
        <w:tab/>
        <w:t>Чтение нот с листа пьес (уровень  трудности - 2 класс).  Подбор по слуху знакомых произведений с гармоническим оформлением, дальнейшее освоение навыков игры в ансамбле.</w:t>
      </w:r>
    </w:p>
    <w:p w:rsidR="00FA39D7" w:rsidRDefault="00FA39D7" w:rsidP="00FA39D7">
      <w:pPr>
        <w:pStyle w:val="a3"/>
        <w:tabs>
          <w:tab w:val="left" w:pos="966"/>
        </w:tabs>
        <w:spacing w:line="276" w:lineRule="auto"/>
        <w:ind w:left="20" w:right="340"/>
        <w:jc w:val="both"/>
        <w:rPr>
          <w:sz w:val="28"/>
          <w:szCs w:val="28"/>
        </w:rPr>
      </w:pPr>
      <w:r>
        <w:rPr>
          <w:b/>
          <w:sz w:val="28"/>
          <w:szCs w:val="28"/>
        </w:rPr>
        <w:tab/>
        <w:t>Г.В.:</w:t>
      </w:r>
      <w:r>
        <w:rPr>
          <w:sz w:val="28"/>
          <w:szCs w:val="28"/>
        </w:rPr>
        <w:t xml:space="preserve">гаммы мажорные в тональностях до 3-ех знаков в ключе двумя руками в две октавы, короткие и длинные арпеджио, аккорды. Гаммы </w:t>
      </w:r>
      <w:r>
        <w:rPr>
          <w:sz w:val="28"/>
          <w:szCs w:val="28"/>
          <w:lang w:val="en-US"/>
        </w:rPr>
        <w:t>a</w:t>
      </w:r>
      <w:r>
        <w:rPr>
          <w:sz w:val="28"/>
          <w:szCs w:val="28"/>
        </w:rPr>
        <w:t>-</w:t>
      </w:r>
      <w:r>
        <w:rPr>
          <w:sz w:val="28"/>
          <w:szCs w:val="28"/>
          <w:lang w:val="en-US"/>
        </w:rPr>
        <w:t>moll</w:t>
      </w:r>
      <w:r>
        <w:rPr>
          <w:sz w:val="28"/>
          <w:szCs w:val="28"/>
        </w:rPr>
        <w:t xml:space="preserve"> (натуральный) - двумя руками; </w:t>
      </w:r>
      <w:r>
        <w:rPr>
          <w:sz w:val="28"/>
          <w:szCs w:val="28"/>
          <w:lang w:val="en-US"/>
        </w:rPr>
        <w:t>d</w:t>
      </w:r>
      <w:r>
        <w:rPr>
          <w:sz w:val="28"/>
          <w:szCs w:val="28"/>
        </w:rPr>
        <w:t xml:space="preserve">, </w:t>
      </w:r>
      <w:r>
        <w:rPr>
          <w:sz w:val="28"/>
          <w:szCs w:val="28"/>
          <w:lang w:val="en-US"/>
        </w:rPr>
        <w:t>e</w:t>
      </w:r>
      <w:r>
        <w:rPr>
          <w:sz w:val="28"/>
          <w:szCs w:val="28"/>
        </w:rPr>
        <w:t xml:space="preserve"> - </w:t>
      </w:r>
      <w:r>
        <w:rPr>
          <w:sz w:val="28"/>
          <w:szCs w:val="28"/>
          <w:lang w:val="en-US"/>
        </w:rPr>
        <w:t>moll</w:t>
      </w:r>
      <w:r>
        <w:rPr>
          <w:sz w:val="28"/>
          <w:szCs w:val="28"/>
        </w:rPr>
        <w:t xml:space="preserve"> – гармоническим и мелодическим видом отдельными руками, короткие и длинные   арпеджио, аккорды правой рукой.</w:t>
      </w:r>
    </w:p>
    <w:p w:rsidR="00FA39D7" w:rsidRDefault="00FA39D7" w:rsidP="00FA39D7">
      <w:pPr>
        <w:pStyle w:val="a3"/>
        <w:tabs>
          <w:tab w:val="left" w:pos="966"/>
        </w:tabs>
        <w:spacing w:line="276" w:lineRule="auto"/>
        <w:ind w:left="0" w:right="340"/>
        <w:jc w:val="both"/>
        <w:rPr>
          <w:i/>
          <w:sz w:val="28"/>
          <w:szCs w:val="28"/>
        </w:rPr>
      </w:pPr>
      <w:r>
        <w:rPr>
          <w:sz w:val="28"/>
          <w:szCs w:val="28"/>
        </w:rPr>
        <w:tab/>
      </w:r>
      <w:r>
        <w:rPr>
          <w:b/>
          <w:i/>
          <w:sz w:val="28"/>
          <w:szCs w:val="28"/>
        </w:rPr>
        <w:t>Самостоятельная работа</w:t>
      </w:r>
      <w:r>
        <w:rPr>
          <w:sz w:val="28"/>
          <w:szCs w:val="28"/>
        </w:rPr>
        <w:t>:   посещение концертов, слушание музыки по радио, телевидению, в интернете; подбор по слуху  и транспонирование знакомых мелодий;   записать программу академического концерта  на   видеокамеру и проанализировать исполнение.</w:t>
      </w:r>
    </w:p>
    <w:p w:rsidR="00FA39D7" w:rsidRDefault="00FA39D7" w:rsidP="00FA39D7">
      <w:pPr>
        <w:pStyle w:val="a3"/>
        <w:tabs>
          <w:tab w:val="left" w:pos="966"/>
        </w:tabs>
        <w:spacing w:line="276" w:lineRule="auto"/>
        <w:ind w:left="0" w:right="340"/>
        <w:jc w:val="both"/>
        <w:rPr>
          <w:sz w:val="28"/>
          <w:szCs w:val="28"/>
        </w:rPr>
      </w:pPr>
    </w:p>
    <w:p w:rsidR="00FA39D7" w:rsidRDefault="00FA39D7" w:rsidP="00FA39D7">
      <w:pPr>
        <w:pStyle w:val="310"/>
        <w:keepNext/>
        <w:keepLines/>
        <w:shd w:val="clear" w:color="auto" w:fill="auto"/>
        <w:spacing w:before="0" w:after="0" w:line="276" w:lineRule="auto"/>
        <w:ind w:left="20" w:firstLine="993"/>
        <w:jc w:val="center"/>
        <w:rPr>
          <w:i w:val="0"/>
          <w:sz w:val="28"/>
          <w:szCs w:val="28"/>
          <w:shd w:val="clear" w:color="auto" w:fill="FFFFFF"/>
        </w:rPr>
      </w:pPr>
      <w:bookmarkStart w:id="5" w:name="bookmark9"/>
      <w:r>
        <w:rPr>
          <w:rStyle w:val="38"/>
          <w:b/>
          <w:bCs/>
          <w:iCs/>
          <w:sz w:val="28"/>
          <w:szCs w:val="28"/>
          <w:u w:val="none"/>
        </w:rPr>
        <w:t>Пятый класс</w:t>
      </w:r>
      <w:bookmarkEnd w:id="5"/>
    </w:p>
    <w:p w:rsidR="00FA39D7" w:rsidRDefault="00FA39D7" w:rsidP="00FA39D7">
      <w:pPr>
        <w:pStyle w:val="a3"/>
        <w:tabs>
          <w:tab w:val="left" w:pos="980"/>
        </w:tabs>
        <w:spacing w:line="276" w:lineRule="auto"/>
        <w:ind w:left="0" w:right="340"/>
        <w:jc w:val="both"/>
        <w:rPr>
          <w:sz w:val="28"/>
          <w:szCs w:val="28"/>
        </w:rPr>
      </w:pPr>
      <w:r>
        <w:rPr>
          <w:b/>
          <w:sz w:val="28"/>
          <w:szCs w:val="28"/>
        </w:rPr>
        <w:t>Г.В.:</w:t>
      </w:r>
      <w:r>
        <w:rPr>
          <w:sz w:val="28"/>
          <w:szCs w:val="28"/>
        </w:rPr>
        <w:t xml:space="preserve"> в течение учебного года педагог должен проработать с учеником 10 - 15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jc w:val="both"/>
        <w:rPr>
          <w:sz w:val="28"/>
          <w:szCs w:val="28"/>
        </w:rPr>
      </w:pPr>
      <w:r>
        <w:rPr>
          <w:sz w:val="28"/>
          <w:szCs w:val="28"/>
        </w:rPr>
        <w:t>- 2 – 4 этюда на различные виды техники;</w:t>
      </w:r>
    </w:p>
    <w:p w:rsidR="00FA39D7" w:rsidRDefault="00FA39D7" w:rsidP="00FA39D7">
      <w:pPr>
        <w:pStyle w:val="a3"/>
        <w:spacing w:line="276" w:lineRule="auto"/>
        <w:ind w:left="0"/>
        <w:jc w:val="both"/>
        <w:rPr>
          <w:sz w:val="28"/>
          <w:szCs w:val="28"/>
        </w:rPr>
      </w:pPr>
      <w:r>
        <w:rPr>
          <w:rStyle w:val="2pt2"/>
          <w:spacing w:val="0"/>
          <w:sz w:val="28"/>
          <w:szCs w:val="28"/>
        </w:rPr>
        <w:t>- 2-4</w:t>
      </w:r>
      <w:r>
        <w:rPr>
          <w:sz w:val="28"/>
          <w:szCs w:val="28"/>
        </w:rPr>
        <w:t xml:space="preserve"> разнохарактерные пьесы;</w:t>
      </w:r>
    </w:p>
    <w:p w:rsidR="00FA39D7" w:rsidRDefault="00FA39D7" w:rsidP="00FA39D7">
      <w:pPr>
        <w:pStyle w:val="a3"/>
        <w:spacing w:line="276" w:lineRule="auto"/>
        <w:ind w:left="0"/>
        <w:rPr>
          <w:sz w:val="28"/>
          <w:szCs w:val="28"/>
        </w:rPr>
      </w:pPr>
      <w:r>
        <w:rPr>
          <w:sz w:val="28"/>
          <w:szCs w:val="28"/>
        </w:rPr>
        <w:t>- 2   полифонических произведения;</w:t>
      </w:r>
    </w:p>
    <w:p w:rsidR="00FA39D7" w:rsidRDefault="00FA39D7" w:rsidP="00FA39D7">
      <w:pPr>
        <w:pStyle w:val="a3"/>
        <w:spacing w:line="276" w:lineRule="auto"/>
        <w:ind w:left="0"/>
        <w:rPr>
          <w:sz w:val="28"/>
          <w:szCs w:val="28"/>
        </w:rPr>
      </w:pPr>
      <w:r>
        <w:rPr>
          <w:sz w:val="28"/>
          <w:szCs w:val="28"/>
        </w:rPr>
        <w:t>- 2  произведения крупной формы;</w:t>
      </w:r>
    </w:p>
    <w:p w:rsidR="00FA39D7" w:rsidRDefault="00FA39D7" w:rsidP="00FA39D7">
      <w:pPr>
        <w:pStyle w:val="a3"/>
        <w:spacing w:line="276" w:lineRule="auto"/>
        <w:ind w:left="0"/>
        <w:rPr>
          <w:b/>
          <w:sz w:val="28"/>
          <w:szCs w:val="28"/>
        </w:rPr>
      </w:pPr>
      <w:r>
        <w:rPr>
          <w:sz w:val="28"/>
          <w:szCs w:val="28"/>
        </w:rPr>
        <w:t>- 2-4 народные обработки;</w:t>
      </w:r>
    </w:p>
    <w:p w:rsidR="00FA39D7" w:rsidRDefault="00FA39D7" w:rsidP="00FA39D7">
      <w:pPr>
        <w:pStyle w:val="a3"/>
        <w:spacing w:line="276" w:lineRule="auto"/>
        <w:ind w:left="20"/>
        <w:rPr>
          <w:sz w:val="28"/>
          <w:szCs w:val="28"/>
        </w:rPr>
      </w:pPr>
      <w:r>
        <w:rPr>
          <w:sz w:val="28"/>
          <w:szCs w:val="28"/>
        </w:rPr>
        <w:t xml:space="preserve">- 5-7 пьес и этюдов годовой программы должны быть выучены на аккордеоне с готовыми аккордами. </w:t>
      </w:r>
    </w:p>
    <w:p w:rsidR="00FA39D7" w:rsidRDefault="00FA39D7" w:rsidP="00FA39D7">
      <w:pPr>
        <w:pStyle w:val="a3"/>
        <w:tabs>
          <w:tab w:val="left" w:pos="1080"/>
        </w:tabs>
        <w:spacing w:line="276" w:lineRule="auto"/>
        <w:ind w:left="0"/>
        <w:jc w:val="both"/>
        <w:rPr>
          <w:sz w:val="28"/>
          <w:szCs w:val="28"/>
        </w:rPr>
      </w:pPr>
      <w:r>
        <w:rPr>
          <w:sz w:val="28"/>
          <w:szCs w:val="28"/>
        </w:rPr>
        <w:tab/>
        <w:t>Чтение нот с листа пьес (уровень трудности - 3 класс).</w:t>
      </w:r>
    </w:p>
    <w:p w:rsidR="00FA39D7" w:rsidRDefault="00FA39D7" w:rsidP="00FA39D7">
      <w:pPr>
        <w:pStyle w:val="a3"/>
        <w:tabs>
          <w:tab w:val="left" w:pos="970"/>
        </w:tabs>
        <w:spacing w:line="276" w:lineRule="auto"/>
        <w:ind w:left="0" w:right="340"/>
        <w:jc w:val="both"/>
        <w:rPr>
          <w:b/>
          <w:i/>
          <w:sz w:val="28"/>
          <w:szCs w:val="28"/>
        </w:rPr>
      </w:pPr>
      <w:r>
        <w:rPr>
          <w:b/>
          <w:sz w:val="28"/>
          <w:szCs w:val="28"/>
        </w:rPr>
        <w:t>Г.В</w:t>
      </w:r>
      <w:r>
        <w:rPr>
          <w:sz w:val="28"/>
          <w:szCs w:val="28"/>
        </w:rPr>
        <w:t xml:space="preserve">.: гаммы мажорные в тональностях до 4-и знаков в ключе двумя руками. Короткие и длинные арпеджио, аккорды двумя руками. А, </w:t>
      </w:r>
      <w:r>
        <w:rPr>
          <w:sz w:val="28"/>
          <w:szCs w:val="28"/>
          <w:lang w:val="en-US"/>
        </w:rPr>
        <w:t>d</w:t>
      </w:r>
      <w:r>
        <w:rPr>
          <w:sz w:val="28"/>
          <w:szCs w:val="28"/>
        </w:rPr>
        <w:t xml:space="preserve">, </w:t>
      </w:r>
      <w:r>
        <w:rPr>
          <w:sz w:val="28"/>
          <w:szCs w:val="28"/>
          <w:lang w:val="en-US"/>
        </w:rPr>
        <w:t>e</w:t>
      </w:r>
      <w:r>
        <w:rPr>
          <w:sz w:val="28"/>
          <w:szCs w:val="28"/>
        </w:rPr>
        <w:t>-</w:t>
      </w:r>
      <w:r>
        <w:rPr>
          <w:sz w:val="28"/>
          <w:szCs w:val="28"/>
          <w:lang w:val="en-US"/>
        </w:rPr>
        <w:lastRenderedPageBreak/>
        <w:t>moll</w:t>
      </w:r>
      <w:r>
        <w:rPr>
          <w:sz w:val="28"/>
          <w:szCs w:val="28"/>
        </w:rPr>
        <w:t xml:space="preserve"> – двумя руками (гармоническим и мелодическим видом), арпеджио, аккорды.</w:t>
      </w:r>
    </w:p>
    <w:p w:rsidR="00FA39D7" w:rsidRDefault="00FA39D7" w:rsidP="00FA39D7">
      <w:pPr>
        <w:pStyle w:val="a3"/>
        <w:tabs>
          <w:tab w:val="left" w:pos="970"/>
        </w:tabs>
        <w:spacing w:line="276" w:lineRule="auto"/>
        <w:ind w:left="0" w:right="340"/>
        <w:jc w:val="both"/>
        <w:rPr>
          <w:sz w:val="28"/>
          <w:szCs w:val="28"/>
        </w:rPr>
      </w:pPr>
      <w:r>
        <w:rPr>
          <w:b/>
          <w:i/>
          <w:sz w:val="28"/>
          <w:szCs w:val="28"/>
        </w:rPr>
        <w:tab/>
        <w:t>Самостоятельная  работа</w:t>
      </w:r>
      <w:r>
        <w:rPr>
          <w:sz w:val="28"/>
          <w:szCs w:val="28"/>
        </w:rPr>
        <w:t xml:space="preserve">: Посещение концертов, слушание музыки по радио, телевидению, в интернете; подбор по слуху знакомых мелодий. Учиться транспонировать подобранные мелодии на б2 вверх и вниз,    записать программу академического концерта  на видеокамеру  и проанализировать исполнение. </w:t>
      </w:r>
    </w:p>
    <w:p w:rsidR="00FA39D7" w:rsidRDefault="00FA39D7" w:rsidP="00FA39D7">
      <w:pPr>
        <w:pStyle w:val="a3"/>
        <w:tabs>
          <w:tab w:val="left" w:pos="970"/>
        </w:tabs>
        <w:spacing w:line="276" w:lineRule="auto"/>
        <w:ind w:left="0" w:right="340"/>
        <w:jc w:val="both"/>
        <w:rPr>
          <w:b/>
          <w:sz w:val="28"/>
          <w:szCs w:val="28"/>
        </w:rPr>
      </w:pPr>
    </w:p>
    <w:p w:rsidR="00FA39D7" w:rsidRDefault="00FA39D7" w:rsidP="00FA39D7">
      <w:pPr>
        <w:pStyle w:val="a3"/>
        <w:tabs>
          <w:tab w:val="left" w:pos="970"/>
        </w:tabs>
        <w:spacing w:line="276" w:lineRule="auto"/>
        <w:ind w:left="0" w:right="340"/>
        <w:jc w:val="center"/>
        <w:rPr>
          <w:b/>
          <w:sz w:val="28"/>
          <w:szCs w:val="28"/>
        </w:rPr>
      </w:pPr>
      <w:r>
        <w:rPr>
          <w:b/>
          <w:sz w:val="28"/>
          <w:szCs w:val="28"/>
        </w:rPr>
        <w:t xml:space="preserve">Дополнительный год </w:t>
      </w:r>
    </w:p>
    <w:p w:rsidR="00FA39D7" w:rsidRDefault="00FA39D7" w:rsidP="00FA39D7">
      <w:pPr>
        <w:pStyle w:val="a3"/>
        <w:tabs>
          <w:tab w:val="left" w:pos="970"/>
        </w:tabs>
        <w:spacing w:line="276" w:lineRule="auto"/>
        <w:ind w:left="0" w:right="340"/>
        <w:jc w:val="center"/>
        <w:rPr>
          <w:b/>
          <w:sz w:val="28"/>
          <w:szCs w:val="28"/>
        </w:rPr>
      </w:pPr>
      <w:r>
        <w:rPr>
          <w:b/>
          <w:sz w:val="28"/>
          <w:szCs w:val="28"/>
        </w:rPr>
        <w:t>предпрофессионального обучения</w:t>
      </w:r>
    </w:p>
    <w:p w:rsidR="00FA39D7" w:rsidRDefault="00FA39D7" w:rsidP="00FA39D7">
      <w:pPr>
        <w:pStyle w:val="a3"/>
        <w:tabs>
          <w:tab w:val="left" w:pos="970"/>
        </w:tabs>
        <w:spacing w:line="276" w:lineRule="auto"/>
        <w:ind w:left="0" w:right="340"/>
        <w:jc w:val="center"/>
        <w:rPr>
          <w:b/>
          <w:sz w:val="28"/>
          <w:szCs w:val="28"/>
        </w:rPr>
      </w:pPr>
    </w:p>
    <w:p w:rsidR="00FA39D7" w:rsidRDefault="00FA39D7" w:rsidP="00FA39D7">
      <w:pPr>
        <w:pStyle w:val="a3"/>
        <w:tabs>
          <w:tab w:val="left" w:pos="970"/>
        </w:tabs>
        <w:spacing w:line="276" w:lineRule="auto"/>
        <w:ind w:left="0" w:right="340"/>
        <w:jc w:val="center"/>
        <w:rPr>
          <w:b/>
          <w:sz w:val="28"/>
          <w:szCs w:val="28"/>
        </w:rPr>
      </w:pPr>
      <w:r>
        <w:rPr>
          <w:b/>
          <w:sz w:val="28"/>
          <w:szCs w:val="28"/>
        </w:rPr>
        <w:t>Шестой класс</w:t>
      </w:r>
    </w:p>
    <w:p w:rsidR="00FA39D7" w:rsidRDefault="00FA39D7" w:rsidP="00FA39D7">
      <w:pPr>
        <w:pStyle w:val="a3"/>
        <w:tabs>
          <w:tab w:val="left" w:pos="980"/>
        </w:tabs>
        <w:spacing w:line="276" w:lineRule="auto"/>
        <w:ind w:left="0" w:right="340"/>
        <w:jc w:val="both"/>
        <w:rPr>
          <w:sz w:val="28"/>
          <w:szCs w:val="28"/>
        </w:rPr>
      </w:pPr>
      <w:r>
        <w:rPr>
          <w:sz w:val="28"/>
          <w:szCs w:val="28"/>
        </w:rPr>
        <w:tab/>
      </w:r>
      <w:r>
        <w:rPr>
          <w:b/>
          <w:sz w:val="28"/>
          <w:szCs w:val="28"/>
        </w:rPr>
        <w:t>Г.В.:</w:t>
      </w:r>
      <w:r>
        <w:rPr>
          <w:sz w:val="28"/>
          <w:szCs w:val="28"/>
        </w:rPr>
        <w:t>в течение учебного года педагог должен проработать с учеником 10 - 15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jc w:val="both"/>
        <w:rPr>
          <w:sz w:val="28"/>
          <w:szCs w:val="28"/>
        </w:rPr>
      </w:pPr>
      <w:r>
        <w:rPr>
          <w:sz w:val="28"/>
          <w:szCs w:val="28"/>
        </w:rPr>
        <w:t>- 2 – 4 этюда на различные виды техники;</w:t>
      </w:r>
    </w:p>
    <w:p w:rsidR="00FA39D7" w:rsidRDefault="00FA39D7" w:rsidP="00FA39D7">
      <w:pPr>
        <w:pStyle w:val="a3"/>
        <w:spacing w:line="276" w:lineRule="auto"/>
        <w:ind w:left="0"/>
        <w:jc w:val="both"/>
        <w:rPr>
          <w:sz w:val="28"/>
          <w:szCs w:val="28"/>
        </w:rPr>
      </w:pPr>
      <w:r>
        <w:rPr>
          <w:rStyle w:val="2pt2"/>
          <w:spacing w:val="0"/>
          <w:sz w:val="28"/>
          <w:szCs w:val="28"/>
        </w:rPr>
        <w:t>- 6-7</w:t>
      </w:r>
      <w:r>
        <w:rPr>
          <w:sz w:val="28"/>
          <w:szCs w:val="28"/>
        </w:rPr>
        <w:t xml:space="preserve"> разнохарактерных пьес;</w:t>
      </w:r>
    </w:p>
    <w:p w:rsidR="00FA39D7" w:rsidRDefault="00FA39D7" w:rsidP="00FA39D7">
      <w:pPr>
        <w:pStyle w:val="a3"/>
        <w:spacing w:line="276" w:lineRule="auto"/>
        <w:ind w:left="0"/>
        <w:jc w:val="both"/>
        <w:rPr>
          <w:sz w:val="28"/>
          <w:szCs w:val="28"/>
        </w:rPr>
      </w:pPr>
      <w:r>
        <w:rPr>
          <w:sz w:val="28"/>
          <w:szCs w:val="28"/>
        </w:rPr>
        <w:t>- 2  полифонических произведения;</w:t>
      </w:r>
    </w:p>
    <w:p w:rsidR="00FA39D7" w:rsidRDefault="00FA39D7" w:rsidP="00FA39D7">
      <w:pPr>
        <w:pStyle w:val="a3"/>
        <w:spacing w:line="276" w:lineRule="auto"/>
        <w:ind w:left="0"/>
        <w:jc w:val="both"/>
        <w:rPr>
          <w:b/>
          <w:sz w:val="28"/>
          <w:szCs w:val="28"/>
        </w:rPr>
      </w:pPr>
      <w:r>
        <w:rPr>
          <w:sz w:val="28"/>
          <w:szCs w:val="28"/>
        </w:rPr>
        <w:t>- 2  произведения крупной формы;</w:t>
      </w:r>
    </w:p>
    <w:p w:rsidR="00FA39D7" w:rsidRDefault="00FA39D7" w:rsidP="00FA39D7">
      <w:pPr>
        <w:pStyle w:val="a3"/>
        <w:spacing w:line="276" w:lineRule="auto"/>
        <w:ind w:left="20"/>
        <w:jc w:val="both"/>
        <w:rPr>
          <w:sz w:val="28"/>
          <w:szCs w:val="28"/>
        </w:rPr>
      </w:pPr>
      <w:r>
        <w:rPr>
          <w:sz w:val="28"/>
          <w:szCs w:val="28"/>
        </w:rPr>
        <w:t>- 5-7 пьес и этюдов годовой программы должны быть выучены на аккордеоне с готовыми аккордами.</w:t>
      </w:r>
    </w:p>
    <w:p w:rsidR="00FA39D7" w:rsidRDefault="00FA39D7" w:rsidP="00FA39D7">
      <w:pPr>
        <w:pStyle w:val="a3"/>
        <w:tabs>
          <w:tab w:val="left" w:pos="1080"/>
        </w:tabs>
        <w:spacing w:line="276" w:lineRule="auto"/>
        <w:ind w:left="0"/>
        <w:jc w:val="both"/>
        <w:rPr>
          <w:sz w:val="28"/>
          <w:szCs w:val="28"/>
        </w:rPr>
      </w:pPr>
      <w:r>
        <w:rPr>
          <w:sz w:val="28"/>
          <w:szCs w:val="28"/>
        </w:rPr>
        <w:tab/>
        <w:t>Чтение нот с листа пьес (уровень трудности – 4 класс).</w:t>
      </w:r>
    </w:p>
    <w:p w:rsidR="00FA39D7" w:rsidRDefault="00FA39D7" w:rsidP="00FA39D7">
      <w:pPr>
        <w:pStyle w:val="a3"/>
        <w:tabs>
          <w:tab w:val="left" w:pos="970"/>
        </w:tabs>
        <w:spacing w:line="276" w:lineRule="auto"/>
        <w:ind w:left="0" w:right="340"/>
        <w:jc w:val="both"/>
        <w:rPr>
          <w:sz w:val="28"/>
          <w:szCs w:val="28"/>
        </w:rPr>
      </w:pPr>
      <w:r>
        <w:rPr>
          <w:b/>
          <w:sz w:val="28"/>
          <w:szCs w:val="28"/>
        </w:rPr>
        <w:t>Г.В.:</w:t>
      </w:r>
      <w:r>
        <w:rPr>
          <w:sz w:val="28"/>
          <w:szCs w:val="28"/>
        </w:rPr>
        <w:t xml:space="preserve">гаммы мажорные в тональностях до 5-и знаков в ключе двумя руками. Минорные  гаммы а , </w:t>
      </w:r>
      <w:r>
        <w:rPr>
          <w:sz w:val="28"/>
          <w:szCs w:val="28"/>
          <w:lang w:val="en-US"/>
        </w:rPr>
        <w:t>d</w:t>
      </w:r>
      <w:r>
        <w:rPr>
          <w:sz w:val="28"/>
          <w:szCs w:val="28"/>
        </w:rPr>
        <w:t xml:space="preserve">, </w:t>
      </w:r>
      <w:r>
        <w:rPr>
          <w:sz w:val="28"/>
          <w:szCs w:val="28"/>
          <w:lang w:val="en-US"/>
        </w:rPr>
        <w:t>e</w:t>
      </w:r>
      <w:r>
        <w:rPr>
          <w:sz w:val="28"/>
          <w:szCs w:val="28"/>
        </w:rPr>
        <w:t xml:space="preserve">, </w:t>
      </w:r>
      <w:r>
        <w:rPr>
          <w:sz w:val="28"/>
          <w:szCs w:val="28"/>
          <w:lang w:val="en-US"/>
        </w:rPr>
        <w:t>g</w:t>
      </w:r>
      <w:r>
        <w:rPr>
          <w:sz w:val="28"/>
          <w:szCs w:val="28"/>
        </w:rPr>
        <w:t xml:space="preserve">, </w:t>
      </w:r>
      <w:r>
        <w:rPr>
          <w:sz w:val="28"/>
          <w:szCs w:val="28"/>
          <w:lang w:val="en-US"/>
        </w:rPr>
        <w:t>h</w:t>
      </w:r>
      <w:r>
        <w:rPr>
          <w:sz w:val="28"/>
          <w:szCs w:val="28"/>
        </w:rPr>
        <w:t xml:space="preserve"> – двумя руками. Короткие и длинные арпеджио, аккорды  двумя руками.</w:t>
      </w:r>
    </w:p>
    <w:p w:rsidR="00FA39D7" w:rsidRDefault="00FA39D7" w:rsidP="00377F8F">
      <w:pPr>
        <w:shd w:val="clear" w:color="auto" w:fill="FFFFFF"/>
        <w:tabs>
          <w:tab w:val="left" w:pos="-360"/>
        </w:tabs>
        <w:spacing w:line="276" w:lineRule="auto"/>
        <w:jc w:val="both"/>
        <w:rPr>
          <w:sz w:val="28"/>
          <w:szCs w:val="28"/>
        </w:rPr>
      </w:pPr>
      <w:r>
        <w:rPr>
          <w:sz w:val="28"/>
          <w:szCs w:val="28"/>
        </w:rPr>
        <w:tab/>
      </w:r>
      <w:r>
        <w:rPr>
          <w:b/>
          <w:i/>
          <w:sz w:val="28"/>
          <w:szCs w:val="28"/>
        </w:rPr>
        <w:t>Самостоятельная работа</w:t>
      </w:r>
      <w:r>
        <w:rPr>
          <w:sz w:val="28"/>
          <w:szCs w:val="28"/>
        </w:rPr>
        <w:t>: прослушать записи с концертами баянистов, аккордеонистов: Ф. Липса, В.Гридина, Ю. Дранги, В. Ковтуна. Прочитать биографию Золотарёва. Посетить отчётный концерт народного отделения музыкального училища.Продолжать заниматься   подбором по слуху знакомых мелодий и транспонированием,     записать программу академического концерта  на видеокамеру  и проанализировать исполнение.</w:t>
      </w:r>
    </w:p>
    <w:p w:rsidR="00FA39D7" w:rsidRDefault="00FA39D7" w:rsidP="00FA39D7">
      <w:pPr>
        <w:pStyle w:val="a3"/>
        <w:tabs>
          <w:tab w:val="left" w:pos="970"/>
        </w:tabs>
        <w:spacing w:line="276" w:lineRule="auto"/>
        <w:ind w:left="0" w:right="340"/>
        <w:jc w:val="both"/>
        <w:rPr>
          <w:sz w:val="28"/>
          <w:szCs w:val="28"/>
        </w:rPr>
      </w:pPr>
    </w:p>
    <w:p w:rsidR="00FA39D7" w:rsidRDefault="00FA39D7" w:rsidP="00FA39D7">
      <w:pPr>
        <w:pStyle w:val="a3"/>
        <w:tabs>
          <w:tab w:val="left" w:pos="970"/>
        </w:tabs>
        <w:spacing w:line="276" w:lineRule="auto"/>
        <w:ind w:left="1013" w:right="340"/>
        <w:jc w:val="center"/>
        <w:rPr>
          <w:b/>
          <w:sz w:val="28"/>
          <w:szCs w:val="28"/>
        </w:rPr>
      </w:pPr>
      <w:r>
        <w:rPr>
          <w:b/>
          <w:sz w:val="28"/>
          <w:szCs w:val="28"/>
        </w:rPr>
        <w:t>Восьмилетнее  обучение</w:t>
      </w:r>
    </w:p>
    <w:p w:rsidR="00FA39D7" w:rsidRDefault="00FA39D7" w:rsidP="00FA39D7">
      <w:pPr>
        <w:pStyle w:val="a3"/>
        <w:tabs>
          <w:tab w:val="left" w:pos="970"/>
        </w:tabs>
        <w:spacing w:line="276" w:lineRule="auto"/>
        <w:ind w:left="1013" w:right="340"/>
        <w:jc w:val="center"/>
        <w:rPr>
          <w:b/>
          <w:sz w:val="28"/>
          <w:szCs w:val="28"/>
        </w:rPr>
      </w:pPr>
    </w:p>
    <w:p w:rsidR="00FA39D7" w:rsidRDefault="00FA39D7" w:rsidP="00FA39D7">
      <w:pPr>
        <w:pStyle w:val="320"/>
        <w:keepNext/>
        <w:keepLines/>
        <w:shd w:val="clear" w:color="auto" w:fill="auto"/>
        <w:spacing w:before="0" w:after="0" w:line="276" w:lineRule="auto"/>
        <w:ind w:left="380" w:firstLine="993"/>
        <w:jc w:val="left"/>
        <w:rPr>
          <w:b/>
          <w:bCs/>
          <w:iCs/>
          <w:sz w:val="28"/>
          <w:szCs w:val="28"/>
          <w:shd w:val="clear" w:color="auto" w:fill="FFFFFF"/>
        </w:rPr>
      </w:pPr>
      <w:r>
        <w:rPr>
          <w:rStyle w:val="3216pt"/>
          <w:i w:val="0"/>
          <w:sz w:val="28"/>
          <w:szCs w:val="28"/>
          <w:u w:val="none"/>
        </w:rPr>
        <w:t xml:space="preserve">                                   Первый класс</w:t>
      </w:r>
    </w:p>
    <w:p w:rsidR="00FA39D7" w:rsidRDefault="00FA39D7" w:rsidP="00FA39D7">
      <w:pPr>
        <w:shd w:val="clear" w:color="auto" w:fill="FFFFFF"/>
        <w:spacing w:line="276" w:lineRule="auto"/>
        <w:ind w:firstLine="380"/>
        <w:jc w:val="both"/>
        <w:rPr>
          <w:sz w:val="28"/>
          <w:szCs w:val="28"/>
        </w:rPr>
      </w:pPr>
      <w:r>
        <w:rPr>
          <w:b/>
          <w:sz w:val="28"/>
          <w:szCs w:val="28"/>
        </w:rPr>
        <w:t>Г.:</w:t>
      </w:r>
      <w:r>
        <w:rPr>
          <w:sz w:val="28"/>
          <w:szCs w:val="28"/>
        </w:rPr>
        <w:t xml:space="preserve"> в течение учебного года педагог должен проработать с учеником 15 - 20 музыкальных произведений (народные, детские песенки, пьесы танцевального характера, этюды и ансамбли). </w:t>
      </w:r>
    </w:p>
    <w:p w:rsidR="00FA39D7" w:rsidRDefault="00FA39D7" w:rsidP="00FA39D7">
      <w:pPr>
        <w:shd w:val="clear" w:color="auto" w:fill="FFFFFF"/>
        <w:spacing w:line="276" w:lineRule="auto"/>
        <w:jc w:val="both"/>
        <w:rPr>
          <w:b/>
          <w:sz w:val="28"/>
          <w:szCs w:val="28"/>
        </w:rPr>
      </w:pPr>
      <w:r>
        <w:rPr>
          <w:b/>
          <w:sz w:val="28"/>
          <w:szCs w:val="28"/>
        </w:rPr>
        <w:lastRenderedPageBreak/>
        <w:t xml:space="preserve">В.: 7-8 пьес, различных по характеру (народные песни, танцы, пьесы для детей, этюды). </w:t>
      </w:r>
    </w:p>
    <w:p w:rsidR="00FA39D7" w:rsidRDefault="00FA39D7" w:rsidP="00FA39D7">
      <w:pPr>
        <w:shd w:val="clear" w:color="auto" w:fill="FFFFFF"/>
        <w:spacing w:line="276" w:lineRule="auto"/>
        <w:jc w:val="both"/>
        <w:rPr>
          <w:sz w:val="28"/>
          <w:szCs w:val="28"/>
        </w:rPr>
      </w:pPr>
      <w:r>
        <w:rPr>
          <w:sz w:val="28"/>
          <w:szCs w:val="28"/>
        </w:rPr>
        <w:t>10 пьес и этюдов годовой программы должны быть выучены на аккордеоне с готовыми аккордами.</w:t>
      </w:r>
    </w:p>
    <w:p w:rsidR="00FA39D7" w:rsidRDefault="00FA39D7" w:rsidP="00FA39D7">
      <w:pPr>
        <w:pStyle w:val="a3"/>
        <w:spacing w:line="276" w:lineRule="auto"/>
        <w:ind w:left="20" w:right="240" w:firstLine="993"/>
        <w:rPr>
          <w:sz w:val="28"/>
          <w:szCs w:val="28"/>
        </w:rPr>
      </w:pPr>
      <w:r>
        <w:rPr>
          <w:sz w:val="28"/>
          <w:szCs w:val="28"/>
        </w:rPr>
        <w:t xml:space="preserve"> Освоение нотной грамоты, простейшие упражнения в чтении нот с листа. Подбор по слуху и пение от разных звуков песенных попевок. Приобщение ученика к ансамблевому  музицированию. Слушание музыки (в исполнении педагога), в ходе которого ученик знакомится с творчеством выдающихся композиторов, с музыкальными жанрами, формами. Развивать у ученика умение давать характеристику, исполняемых пьес.</w:t>
      </w:r>
    </w:p>
    <w:p w:rsidR="00FA39D7" w:rsidRDefault="00FA39D7" w:rsidP="00FA39D7">
      <w:pPr>
        <w:pStyle w:val="a3"/>
        <w:tabs>
          <w:tab w:val="left" w:pos="903"/>
        </w:tabs>
        <w:spacing w:line="276" w:lineRule="auto"/>
        <w:ind w:left="0" w:right="220"/>
        <w:rPr>
          <w:sz w:val="28"/>
          <w:szCs w:val="28"/>
        </w:rPr>
      </w:pPr>
      <w:r>
        <w:rPr>
          <w:b/>
          <w:sz w:val="28"/>
          <w:szCs w:val="28"/>
        </w:rPr>
        <w:t>Г</w:t>
      </w:r>
      <w:r>
        <w:rPr>
          <w:sz w:val="28"/>
          <w:szCs w:val="28"/>
        </w:rPr>
        <w:t xml:space="preserve">.: гаммы </w:t>
      </w:r>
      <w:r>
        <w:rPr>
          <w:sz w:val="28"/>
          <w:szCs w:val="28"/>
          <w:lang w:val="en-US"/>
        </w:rPr>
        <w:t>C</w:t>
      </w:r>
      <w:r>
        <w:rPr>
          <w:sz w:val="28"/>
          <w:szCs w:val="28"/>
        </w:rPr>
        <w:t xml:space="preserve"> – </w:t>
      </w:r>
      <w:r>
        <w:rPr>
          <w:sz w:val="28"/>
          <w:szCs w:val="28"/>
          <w:lang w:val="en-US"/>
        </w:rPr>
        <w:t>dur</w:t>
      </w:r>
      <w:r>
        <w:rPr>
          <w:sz w:val="28"/>
          <w:szCs w:val="28"/>
        </w:rPr>
        <w:t xml:space="preserve">  каждой рукой отдельно; короткое арпеджио правой рукой. </w:t>
      </w:r>
      <w:r>
        <w:rPr>
          <w:b/>
          <w:sz w:val="28"/>
          <w:szCs w:val="28"/>
        </w:rPr>
        <w:t xml:space="preserve">В.:  Гамма  </w:t>
      </w:r>
      <w:r>
        <w:rPr>
          <w:b/>
          <w:sz w:val="28"/>
          <w:szCs w:val="28"/>
          <w:lang w:val="en-US"/>
        </w:rPr>
        <w:t>C</w:t>
      </w:r>
      <w:r>
        <w:rPr>
          <w:b/>
          <w:sz w:val="28"/>
          <w:szCs w:val="28"/>
        </w:rPr>
        <w:t xml:space="preserve"> - </w:t>
      </w:r>
      <w:r>
        <w:rPr>
          <w:b/>
          <w:sz w:val="28"/>
          <w:szCs w:val="28"/>
          <w:lang w:val="en-US"/>
        </w:rPr>
        <w:t>dur</w:t>
      </w:r>
      <w:r>
        <w:rPr>
          <w:b/>
          <w:sz w:val="28"/>
          <w:szCs w:val="28"/>
        </w:rPr>
        <w:t xml:space="preserve">  от</w:t>
      </w:r>
      <w:r>
        <w:rPr>
          <w:b/>
          <w:sz w:val="28"/>
          <w:szCs w:val="28"/>
        </w:rPr>
        <w:softHyphen/>
        <w:t>дельно каждой рукой в медленном темпе.</w:t>
      </w:r>
    </w:p>
    <w:p w:rsidR="00FA39D7" w:rsidRDefault="00FA39D7" w:rsidP="00FA39D7">
      <w:pPr>
        <w:pStyle w:val="a3"/>
        <w:tabs>
          <w:tab w:val="left" w:pos="903"/>
        </w:tabs>
        <w:spacing w:line="276" w:lineRule="auto"/>
        <w:ind w:left="0" w:right="220"/>
        <w:jc w:val="both"/>
        <w:rPr>
          <w:sz w:val="28"/>
          <w:szCs w:val="28"/>
        </w:rPr>
      </w:pPr>
      <w:r>
        <w:rPr>
          <w:sz w:val="28"/>
          <w:szCs w:val="28"/>
        </w:rPr>
        <w:tab/>
      </w:r>
      <w:r>
        <w:rPr>
          <w:b/>
          <w:i/>
          <w:sz w:val="28"/>
          <w:szCs w:val="28"/>
        </w:rPr>
        <w:t>Самостоятельная работа</w:t>
      </w:r>
      <w:r>
        <w:rPr>
          <w:sz w:val="28"/>
          <w:szCs w:val="28"/>
        </w:rPr>
        <w:t>:   ученик должен уметь  хлопать ритм в незнакомом произведении, играть в игру «Угадай мелодию» (на материале изученных произведений), уметь придумать стихи на ритмический рисунок в размере 2/4; найти две, три песенки с размером 2/4; слушать песни и различную музыку по  радио, телевидению и в интернете.</w:t>
      </w:r>
    </w:p>
    <w:p w:rsidR="00FA39D7" w:rsidRDefault="00FA39D7" w:rsidP="00FA39D7">
      <w:pPr>
        <w:pStyle w:val="a3"/>
        <w:tabs>
          <w:tab w:val="left" w:pos="903"/>
        </w:tabs>
        <w:spacing w:line="276" w:lineRule="auto"/>
        <w:ind w:left="0" w:right="220"/>
        <w:rPr>
          <w:sz w:val="28"/>
          <w:szCs w:val="28"/>
        </w:rPr>
      </w:pPr>
    </w:p>
    <w:p w:rsidR="00FA39D7" w:rsidRDefault="00FA39D7" w:rsidP="00FA39D7">
      <w:pPr>
        <w:pStyle w:val="310"/>
        <w:keepNext/>
        <w:keepLines/>
        <w:shd w:val="clear" w:color="auto" w:fill="auto"/>
        <w:spacing w:before="0" w:after="0" w:line="276" w:lineRule="auto"/>
        <w:ind w:left="2980" w:firstLine="993"/>
        <w:rPr>
          <w:i w:val="0"/>
          <w:sz w:val="28"/>
          <w:szCs w:val="28"/>
          <w:shd w:val="clear" w:color="auto" w:fill="FFFFFF"/>
        </w:rPr>
      </w:pPr>
      <w:r>
        <w:rPr>
          <w:rStyle w:val="33"/>
          <w:b/>
          <w:bCs/>
          <w:iCs/>
          <w:sz w:val="28"/>
          <w:szCs w:val="28"/>
          <w:u w:val="none"/>
        </w:rPr>
        <w:t>Второй класс</w:t>
      </w:r>
    </w:p>
    <w:p w:rsidR="00FA39D7" w:rsidRDefault="00FA39D7" w:rsidP="00FA39D7">
      <w:pPr>
        <w:pStyle w:val="a3"/>
        <w:tabs>
          <w:tab w:val="left" w:pos="913"/>
        </w:tabs>
        <w:spacing w:line="276" w:lineRule="auto"/>
        <w:ind w:left="0" w:right="220"/>
        <w:jc w:val="both"/>
        <w:rPr>
          <w:b/>
          <w:sz w:val="28"/>
          <w:szCs w:val="28"/>
        </w:rPr>
      </w:pPr>
      <w:r>
        <w:rPr>
          <w:b/>
          <w:sz w:val="28"/>
          <w:szCs w:val="28"/>
        </w:rPr>
        <w:tab/>
        <w:t>Г</w:t>
      </w:r>
      <w:r>
        <w:rPr>
          <w:sz w:val="28"/>
          <w:szCs w:val="28"/>
        </w:rPr>
        <w:t xml:space="preserve">.: в течение учебного года педагог должен проработать с учеником 14 - 20 различных музыкальных произведений. </w:t>
      </w:r>
      <w:r>
        <w:rPr>
          <w:b/>
          <w:sz w:val="28"/>
          <w:szCs w:val="28"/>
        </w:rPr>
        <w:t>В.: 4-5 разнохарактер</w:t>
      </w:r>
      <w:r>
        <w:rPr>
          <w:b/>
          <w:sz w:val="28"/>
          <w:szCs w:val="28"/>
        </w:rPr>
        <w:softHyphen/>
        <w:t xml:space="preserve">ных пьес; 4-5 обработок народных песен и танцев; 2-3 этюда на различные виды техники.  </w:t>
      </w:r>
    </w:p>
    <w:p w:rsidR="00FA39D7" w:rsidRDefault="00FA39D7" w:rsidP="00FA39D7">
      <w:pPr>
        <w:pStyle w:val="a3"/>
        <w:tabs>
          <w:tab w:val="left" w:pos="913"/>
        </w:tabs>
        <w:spacing w:line="276" w:lineRule="auto"/>
        <w:ind w:left="0" w:right="220"/>
        <w:jc w:val="both"/>
        <w:rPr>
          <w:sz w:val="28"/>
          <w:szCs w:val="28"/>
        </w:rPr>
      </w:pPr>
      <w:r>
        <w:rPr>
          <w:sz w:val="28"/>
          <w:szCs w:val="28"/>
        </w:rPr>
        <w:t>5-7 пьес  годовой программы должны быть выучены на аккордеоне с готовыми аккордами.</w:t>
      </w:r>
    </w:p>
    <w:p w:rsidR="00FA39D7" w:rsidRDefault="00FA39D7" w:rsidP="00FA39D7">
      <w:pPr>
        <w:pStyle w:val="a3"/>
        <w:tabs>
          <w:tab w:val="left" w:pos="922"/>
        </w:tabs>
        <w:spacing w:line="276" w:lineRule="auto"/>
        <w:ind w:left="0" w:right="220"/>
        <w:jc w:val="both"/>
        <w:rPr>
          <w:sz w:val="28"/>
          <w:szCs w:val="28"/>
        </w:rPr>
      </w:pPr>
      <w:r>
        <w:rPr>
          <w:sz w:val="28"/>
          <w:szCs w:val="28"/>
        </w:rPr>
        <w:tab/>
        <w:t>Чтение нот с листа наиболее лёгких упражнений и пьес двумя руками. Игра простых ансамблевых пьес, подбор по слуху песенных мелодий, транспонирование их в другой тональности.</w:t>
      </w:r>
    </w:p>
    <w:p w:rsidR="00FA39D7" w:rsidRDefault="00FA39D7" w:rsidP="00FA39D7">
      <w:pPr>
        <w:pStyle w:val="a3"/>
        <w:tabs>
          <w:tab w:val="left" w:pos="903"/>
        </w:tabs>
        <w:spacing w:line="276" w:lineRule="auto"/>
        <w:ind w:left="0" w:right="220"/>
        <w:jc w:val="both"/>
        <w:rPr>
          <w:sz w:val="28"/>
          <w:szCs w:val="28"/>
        </w:rPr>
      </w:pPr>
      <w:r>
        <w:rPr>
          <w:b/>
          <w:sz w:val="28"/>
          <w:szCs w:val="28"/>
        </w:rPr>
        <w:t>Г</w:t>
      </w:r>
      <w:r>
        <w:rPr>
          <w:sz w:val="28"/>
          <w:szCs w:val="28"/>
        </w:rPr>
        <w:t xml:space="preserve">.: гаммы </w:t>
      </w:r>
      <w:r>
        <w:rPr>
          <w:sz w:val="28"/>
          <w:szCs w:val="28"/>
          <w:lang w:val="en-US"/>
        </w:rPr>
        <w:t>C</w:t>
      </w:r>
      <w:r>
        <w:rPr>
          <w:sz w:val="28"/>
          <w:szCs w:val="28"/>
        </w:rPr>
        <w:t xml:space="preserve">, </w:t>
      </w:r>
      <w:r>
        <w:rPr>
          <w:sz w:val="28"/>
          <w:szCs w:val="28"/>
          <w:lang w:val="en-US"/>
        </w:rPr>
        <w:t>G</w:t>
      </w:r>
      <w:r>
        <w:rPr>
          <w:sz w:val="28"/>
          <w:szCs w:val="28"/>
        </w:rPr>
        <w:t xml:space="preserve">, </w:t>
      </w:r>
      <w:r>
        <w:rPr>
          <w:sz w:val="28"/>
          <w:szCs w:val="28"/>
          <w:lang w:val="en-US"/>
        </w:rPr>
        <w:t>F</w:t>
      </w:r>
      <w:r>
        <w:rPr>
          <w:sz w:val="28"/>
          <w:szCs w:val="28"/>
        </w:rPr>
        <w:t xml:space="preserve"> - </w:t>
      </w:r>
      <w:r>
        <w:rPr>
          <w:sz w:val="28"/>
          <w:szCs w:val="28"/>
          <w:lang w:val="en-US"/>
        </w:rPr>
        <w:t>dur</w:t>
      </w:r>
      <w:r>
        <w:rPr>
          <w:sz w:val="28"/>
          <w:szCs w:val="28"/>
        </w:rPr>
        <w:t xml:space="preserve">  - отдельно каждой рукой; короткие арпеджио правой рукой.</w:t>
      </w:r>
      <w:r>
        <w:rPr>
          <w:b/>
          <w:sz w:val="28"/>
          <w:szCs w:val="28"/>
        </w:rPr>
        <w:t>В</w:t>
      </w:r>
      <w:r>
        <w:rPr>
          <w:sz w:val="28"/>
          <w:szCs w:val="28"/>
        </w:rPr>
        <w:t xml:space="preserve">.: </w:t>
      </w:r>
      <w:r>
        <w:rPr>
          <w:b/>
          <w:sz w:val="28"/>
          <w:szCs w:val="28"/>
        </w:rPr>
        <w:t xml:space="preserve">Хроматическая гамма отдельно каждой рукой  в прямом движении. Гаммы </w:t>
      </w:r>
      <w:r>
        <w:rPr>
          <w:b/>
          <w:sz w:val="28"/>
          <w:szCs w:val="28"/>
          <w:lang w:val="en-US"/>
        </w:rPr>
        <w:t>C</w:t>
      </w:r>
      <w:r>
        <w:rPr>
          <w:b/>
          <w:sz w:val="28"/>
          <w:szCs w:val="28"/>
        </w:rPr>
        <w:t xml:space="preserve">, </w:t>
      </w:r>
      <w:r>
        <w:rPr>
          <w:b/>
          <w:sz w:val="28"/>
          <w:szCs w:val="28"/>
          <w:lang w:val="en-US"/>
        </w:rPr>
        <w:t>G</w:t>
      </w:r>
      <w:r>
        <w:rPr>
          <w:b/>
          <w:sz w:val="28"/>
          <w:szCs w:val="28"/>
        </w:rPr>
        <w:t xml:space="preserve">, </w:t>
      </w:r>
      <w:r>
        <w:rPr>
          <w:b/>
          <w:sz w:val="28"/>
          <w:szCs w:val="28"/>
          <w:lang w:val="en-US"/>
        </w:rPr>
        <w:t>F</w:t>
      </w:r>
      <w:r>
        <w:rPr>
          <w:b/>
          <w:sz w:val="28"/>
          <w:szCs w:val="28"/>
        </w:rPr>
        <w:t xml:space="preserve">- </w:t>
      </w:r>
      <w:r>
        <w:rPr>
          <w:b/>
          <w:sz w:val="28"/>
          <w:szCs w:val="28"/>
          <w:lang w:val="en-US"/>
        </w:rPr>
        <w:t>dur</w:t>
      </w:r>
      <w:r>
        <w:rPr>
          <w:b/>
          <w:sz w:val="28"/>
          <w:szCs w:val="28"/>
        </w:rPr>
        <w:t xml:space="preserve">  отдельно каждой рукой.</w:t>
      </w:r>
    </w:p>
    <w:p w:rsidR="00FA39D7" w:rsidRDefault="00FA39D7" w:rsidP="00FA39D7">
      <w:pPr>
        <w:pStyle w:val="a3"/>
        <w:tabs>
          <w:tab w:val="left" w:pos="903"/>
        </w:tabs>
        <w:spacing w:line="276" w:lineRule="auto"/>
        <w:ind w:left="0" w:right="220"/>
        <w:jc w:val="both"/>
        <w:rPr>
          <w:sz w:val="28"/>
          <w:szCs w:val="28"/>
        </w:rPr>
      </w:pPr>
      <w:r>
        <w:rPr>
          <w:sz w:val="28"/>
          <w:szCs w:val="28"/>
        </w:rPr>
        <w:tab/>
      </w:r>
      <w:r>
        <w:rPr>
          <w:b/>
          <w:i/>
          <w:sz w:val="28"/>
          <w:szCs w:val="28"/>
        </w:rPr>
        <w:t>Самостоятельная работа</w:t>
      </w:r>
      <w:r>
        <w:rPr>
          <w:sz w:val="28"/>
          <w:szCs w:val="28"/>
        </w:rPr>
        <w:t xml:space="preserve">: уметь читать с листа незнакомый текст без инструмента;  работать над произведениями,  изучаемыми в классе. Подбирать от любой клавиши простейшие упражнения, лёгкие песенки; хлопать ритмический рисунок заданных пьес, выделяя сильную долю;  петь мелодии без инструмента; уметь подготовить сообщение о композиторах исполняемых произведений.   </w:t>
      </w:r>
    </w:p>
    <w:p w:rsidR="00FA39D7" w:rsidRDefault="00FA39D7" w:rsidP="00FA39D7">
      <w:pPr>
        <w:pStyle w:val="a3"/>
        <w:tabs>
          <w:tab w:val="left" w:pos="903"/>
        </w:tabs>
        <w:spacing w:line="276" w:lineRule="auto"/>
        <w:ind w:left="0" w:right="220"/>
        <w:jc w:val="both"/>
        <w:rPr>
          <w:sz w:val="28"/>
          <w:szCs w:val="28"/>
        </w:rPr>
      </w:pPr>
    </w:p>
    <w:p w:rsidR="00FA39D7" w:rsidRDefault="00FA39D7" w:rsidP="00FA39D7">
      <w:pPr>
        <w:pStyle w:val="310"/>
        <w:keepNext/>
        <w:keepLines/>
        <w:shd w:val="clear" w:color="auto" w:fill="auto"/>
        <w:spacing w:before="0" w:after="0" w:line="276" w:lineRule="auto"/>
        <w:ind w:left="2980" w:firstLine="993"/>
        <w:jc w:val="both"/>
        <w:rPr>
          <w:i w:val="0"/>
          <w:sz w:val="28"/>
          <w:szCs w:val="28"/>
          <w:shd w:val="clear" w:color="auto" w:fill="FFFFFF"/>
        </w:rPr>
      </w:pPr>
      <w:r>
        <w:rPr>
          <w:rStyle w:val="33"/>
          <w:b/>
          <w:bCs/>
          <w:iCs/>
          <w:sz w:val="28"/>
          <w:szCs w:val="28"/>
          <w:u w:val="none"/>
        </w:rPr>
        <w:lastRenderedPageBreak/>
        <w:t>Третий класс</w:t>
      </w:r>
    </w:p>
    <w:p w:rsidR="00FA39D7" w:rsidRDefault="00FA39D7" w:rsidP="00FA39D7">
      <w:pPr>
        <w:pStyle w:val="a3"/>
        <w:tabs>
          <w:tab w:val="left" w:pos="908"/>
        </w:tabs>
        <w:spacing w:line="276" w:lineRule="auto"/>
        <w:ind w:left="0" w:right="480"/>
        <w:jc w:val="both"/>
        <w:rPr>
          <w:sz w:val="28"/>
          <w:szCs w:val="28"/>
        </w:rPr>
      </w:pPr>
      <w:r>
        <w:rPr>
          <w:b/>
          <w:sz w:val="28"/>
          <w:szCs w:val="28"/>
        </w:rPr>
        <w:tab/>
        <w:t>Г</w:t>
      </w:r>
      <w:r>
        <w:rPr>
          <w:sz w:val="28"/>
          <w:szCs w:val="28"/>
        </w:rPr>
        <w:t>.: в течение учебного года педагог должен проработать с учеником 14 - 18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jc w:val="both"/>
        <w:rPr>
          <w:sz w:val="28"/>
          <w:szCs w:val="28"/>
        </w:rPr>
      </w:pPr>
      <w:r>
        <w:rPr>
          <w:sz w:val="28"/>
          <w:szCs w:val="28"/>
        </w:rPr>
        <w:t>- 2 этюда на различные виды техники;</w:t>
      </w:r>
    </w:p>
    <w:p w:rsidR="00FA39D7" w:rsidRDefault="00FA39D7" w:rsidP="00FA39D7">
      <w:pPr>
        <w:pStyle w:val="a3"/>
        <w:spacing w:line="276" w:lineRule="auto"/>
        <w:ind w:left="0"/>
        <w:jc w:val="both"/>
        <w:rPr>
          <w:sz w:val="28"/>
          <w:szCs w:val="28"/>
        </w:rPr>
      </w:pPr>
      <w:r>
        <w:rPr>
          <w:sz w:val="28"/>
          <w:szCs w:val="28"/>
        </w:rPr>
        <w:t>- 12  разнохарактерных пьес (включая ансамбли);</w:t>
      </w:r>
    </w:p>
    <w:p w:rsidR="00FA39D7" w:rsidRDefault="00FA39D7" w:rsidP="00FA39D7">
      <w:pPr>
        <w:shd w:val="clear" w:color="auto" w:fill="FFFFFF"/>
        <w:spacing w:line="276" w:lineRule="auto"/>
        <w:jc w:val="both"/>
        <w:rPr>
          <w:sz w:val="28"/>
          <w:szCs w:val="28"/>
        </w:rPr>
      </w:pPr>
      <w:r>
        <w:rPr>
          <w:sz w:val="28"/>
          <w:szCs w:val="28"/>
        </w:rPr>
        <w:t>- 2  полифонических произведения;</w:t>
      </w:r>
    </w:p>
    <w:p w:rsidR="00FA39D7" w:rsidRDefault="00FA39D7" w:rsidP="00FA39D7">
      <w:pPr>
        <w:shd w:val="clear" w:color="auto" w:fill="FFFFFF"/>
        <w:spacing w:line="276" w:lineRule="auto"/>
        <w:jc w:val="both"/>
        <w:rPr>
          <w:b/>
          <w:sz w:val="28"/>
          <w:szCs w:val="28"/>
        </w:rPr>
      </w:pPr>
      <w:r>
        <w:rPr>
          <w:b/>
          <w:sz w:val="28"/>
          <w:szCs w:val="28"/>
        </w:rPr>
        <w:t>В</w:t>
      </w:r>
      <w:r>
        <w:rPr>
          <w:sz w:val="28"/>
          <w:szCs w:val="28"/>
        </w:rPr>
        <w:t xml:space="preserve">.: </w:t>
      </w:r>
      <w:r>
        <w:rPr>
          <w:b/>
          <w:sz w:val="28"/>
          <w:szCs w:val="28"/>
        </w:rPr>
        <w:t xml:space="preserve">2 произведения с элементами полифонии, 4-5 разнохарактерных пьес; 2-3 обработки народных песен и танцев; 2-3 этюда на разные виды техники.  </w:t>
      </w:r>
    </w:p>
    <w:p w:rsidR="00FA39D7" w:rsidRDefault="00FA39D7" w:rsidP="00FA39D7">
      <w:pPr>
        <w:shd w:val="clear" w:color="auto" w:fill="FFFFFF"/>
        <w:spacing w:line="276" w:lineRule="auto"/>
        <w:jc w:val="both"/>
        <w:rPr>
          <w:b/>
          <w:sz w:val="28"/>
          <w:szCs w:val="28"/>
        </w:rPr>
      </w:pPr>
      <w:r>
        <w:rPr>
          <w:sz w:val="28"/>
          <w:szCs w:val="28"/>
        </w:rPr>
        <w:t>- 5-7 пьес и этюдов годовой программы должны быть выучены на аккордеоне с готовыми аккордами.</w:t>
      </w:r>
    </w:p>
    <w:p w:rsidR="00FA39D7" w:rsidRDefault="00FA39D7" w:rsidP="00FA39D7">
      <w:pPr>
        <w:pStyle w:val="a3"/>
        <w:spacing w:line="276" w:lineRule="auto"/>
        <w:ind w:left="0" w:firstLine="708"/>
        <w:jc w:val="both"/>
        <w:rPr>
          <w:sz w:val="28"/>
          <w:szCs w:val="28"/>
        </w:rPr>
      </w:pPr>
      <w:r>
        <w:rPr>
          <w:sz w:val="28"/>
          <w:szCs w:val="28"/>
        </w:rPr>
        <w:t>Чтение нот с листа пьес (уровень трудности -1 класс), игра в ансамбле. Подбор по слуху.</w:t>
      </w:r>
    </w:p>
    <w:p w:rsidR="00FA39D7" w:rsidRDefault="00FA39D7" w:rsidP="00FA39D7">
      <w:pPr>
        <w:shd w:val="clear" w:color="auto" w:fill="FFFFFF"/>
        <w:tabs>
          <w:tab w:val="left" w:pos="-360"/>
        </w:tabs>
        <w:spacing w:line="276" w:lineRule="auto"/>
        <w:jc w:val="both"/>
        <w:rPr>
          <w:b/>
          <w:sz w:val="28"/>
          <w:szCs w:val="28"/>
        </w:rPr>
      </w:pPr>
      <w:r>
        <w:rPr>
          <w:b/>
          <w:sz w:val="28"/>
          <w:szCs w:val="28"/>
        </w:rPr>
        <w:t>Г</w:t>
      </w:r>
      <w:r>
        <w:rPr>
          <w:sz w:val="28"/>
          <w:szCs w:val="28"/>
        </w:rPr>
        <w:t xml:space="preserve">.: гаммы   C, </w:t>
      </w:r>
      <w:r>
        <w:rPr>
          <w:sz w:val="28"/>
          <w:szCs w:val="28"/>
          <w:lang w:val="en-US"/>
        </w:rPr>
        <w:t>G</w:t>
      </w:r>
      <w:r>
        <w:rPr>
          <w:sz w:val="28"/>
          <w:szCs w:val="28"/>
        </w:rPr>
        <w:t xml:space="preserve"> – </w:t>
      </w:r>
      <w:r>
        <w:rPr>
          <w:sz w:val="28"/>
          <w:szCs w:val="28"/>
          <w:lang w:val="en-US"/>
        </w:rPr>
        <w:t>dur</w:t>
      </w:r>
      <w:r>
        <w:rPr>
          <w:sz w:val="28"/>
          <w:szCs w:val="28"/>
        </w:rPr>
        <w:t xml:space="preserve">  двумя руками, короткие   арпеджио правой рукой;  а, </w:t>
      </w:r>
      <w:r>
        <w:rPr>
          <w:sz w:val="28"/>
          <w:szCs w:val="28"/>
          <w:lang w:val="en-US"/>
        </w:rPr>
        <w:t>d</w:t>
      </w:r>
      <w:r>
        <w:rPr>
          <w:sz w:val="28"/>
          <w:szCs w:val="28"/>
        </w:rPr>
        <w:t>-</w:t>
      </w:r>
      <w:r>
        <w:rPr>
          <w:sz w:val="28"/>
          <w:szCs w:val="28"/>
          <w:lang w:val="en-US"/>
        </w:rPr>
        <w:t>moll</w:t>
      </w:r>
      <w:r>
        <w:rPr>
          <w:sz w:val="28"/>
          <w:szCs w:val="28"/>
        </w:rPr>
        <w:t xml:space="preserve"> –правой рукой. </w:t>
      </w:r>
      <w:r>
        <w:rPr>
          <w:b/>
          <w:sz w:val="28"/>
          <w:szCs w:val="28"/>
        </w:rPr>
        <w:t xml:space="preserve">В.: Гаммы  </w:t>
      </w:r>
      <w:r>
        <w:rPr>
          <w:b/>
          <w:sz w:val="28"/>
          <w:szCs w:val="28"/>
          <w:lang w:val="en-US"/>
        </w:rPr>
        <w:t>C</w:t>
      </w:r>
      <w:r>
        <w:rPr>
          <w:b/>
          <w:sz w:val="28"/>
          <w:szCs w:val="28"/>
        </w:rPr>
        <w:t xml:space="preserve">, </w:t>
      </w:r>
      <w:r>
        <w:rPr>
          <w:b/>
          <w:sz w:val="28"/>
          <w:szCs w:val="28"/>
          <w:lang w:val="en-US"/>
        </w:rPr>
        <w:t>G</w:t>
      </w:r>
      <w:r>
        <w:rPr>
          <w:b/>
          <w:sz w:val="28"/>
          <w:szCs w:val="28"/>
        </w:rPr>
        <w:t xml:space="preserve">, </w:t>
      </w:r>
      <w:r>
        <w:rPr>
          <w:b/>
          <w:sz w:val="28"/>
          <w:szCs w:val="28"/>
          <w:lang w:val="en-US"/>
        </w:rPr>
        <w:t>F</w:t>
      </w:r>
      <w:r>
        <w:rPr>
          <w:b/>
          <w:sz w:val="28"/>
          <w:szCs w:val="28"/>
        </w:rPr>
        <w:t xml:space="preserve"> - </w:t>
      </w:r>
      <w:r>
        <w:rPr>
          <w:b/>
          <w:sz w:val="28"/>
          <w:szCs w:val="28"/>
          <w:lang w:val="en-US"/>
        </w:rPr>
        <w:t>dur</w:t>
      </w:r>
      <w:r>
        <w:rPr>
          <w:b/>
          <w:sz w:val="28"/>
          <w:szCs w:val="28"/>
        </w:rPr>
        <w:t xml:space="preserve">  двумя руками. Гаммы </w:t>
      </w:r>
      <w:r>
        <w:rPr>
          <w:b/>
          <w:sz w:val="28"/>
          <w:szCs w:val="28"/>
          <w:lang w:val="en-US"/>
        </w:rPr>
        <w:t>a</w:t>
      </w:r>
      <w:r>
        <w:rPr>
          <w:b/>
          <w:sz w:val="28"/>
          <w:szCs w:val="28"/>
        </w:rPr>
        <w:t xml:space="preserve">, </w:t>
      </w:r>
      <w:r>
        <w:rPr>
          <w:b/>
          <w:sz w:val="28"/>
          <w:szCs w:val="28"/>
          <w:lang w:val="en-US"/>
        </w:rPr>
        <w:t>d</w:t>
      </w:r>
      <w:r>
        <w:rPr>
          <w:b/>
          <w:sz w:val="28"/>
          <w:szCs w:val="28"/>
        </w:rPr>
        <w:t xml:space="preserve"> - </w:t>
      </w:r>
      <w:r>
        <w:rPr>
          <w:b/>
          <w:sz w:val="28"/>
          <w:szCs w:val="28"/>
          <w:lang w:val="en-US"/>
        </w:rPr>
        <w:t>moll</w:t>
      </w:r>
      <w:r>
        <w:rPr>
          <w:b/>
          <w:sz w:val="28"/>
          <w:szCs w:val="28"/>
        </w:rPr>
        <w:t xml:space="preserve"> в пря</w:t>
      </w:r>
      <w:r>
        <w:rPr>
          <w:b/>
          <w:sz w:val="28"/>
          <w:szCs w:val="28"/>
        </w:rPr>
        <w:softHyphen/>
        <w:t>мом движении одной рукой в одну октаву. Трёхзвучные короткие арпеджио и тонические  трезвучия правой рукой.</w:t>
      </w:r>
    </w:p>
    <w:p w:rsidR="00FA39D7" w:rsidRDefault="00FA39D7" w:rsidP="00FA39D7">
      <w:pPr>
        <w:pStyle w:val="a3"/>
        <w:tabs>
          <w:tab w:val="left" w:pos="966"/>
        </w:tabs>
        <w:spacing w:line="276" w:lineRule="auto"/>
        <w:ind w:left="0" w:right="220"/>
        <w:jc w:val="both"/>
        <w:rPr>
          <w:sz w:val="28"/>
          <w:szCs w:val="28"/>
        </w:rPr>
      </w:pPr>
      <w:r>
        <w:rPr>
          <w:sz w:val="28"/>
          <w:szCs w:val="28"/>
        </w:rPr>
        <w:tab/>
      </w:r>
      <w:r>
        <w:rPr>
          <w:b/>
          <w:i/>
          <w:sz w:val="28"/>
          <w:szCs w:val="28"/>
        </w:rPr>
        <w:t>Самостоятельная работа</w:t>
      </w:r>
      <w:r>
        <w:rPr>
          <w:sz w:val="28"/>
          <w:szCs w:val="28"/>
        </w:rPr>
        <w:t>:  ученик должен подбирать по слуху знакомые мелодии;  читать о творчестве композиторов исполняемых произведений, посещать концерты, слушать музыку по радио, телевидению, в интернете. Уметь переводить и объяснять ремарки в незнакомом тексте.</w:t>
      </w:r>
    </w:p>
    <w:p w:rsidR="00FA39D7" w:rsidRDefault="00FA39D7" w:rsidP="00FA39D7">
      <w:pPr>
        <w:pStyle w:val="a3"/>
        <w:tabs>
          <w:tab w:val="left" w:pos="966"/>
        </w:tabs>
        <w:spacing w:line="276" w:lineRule="auto"/>
        <w:ind w:left="20" w:right="220"/>
        <w:rPr>
          <w:sz w:val="28"/>
          <w:szCs w:val="28"/>
        </w:rPr>
      </w:pPr>
    </w:p>
    <w:p w:rsidR="00FA39D7" w:rsidRDefault="00FA39D7" w:rsidP="00FA39D7">
      <w:pPr>
        <w:pStyle w:val="310"/>
        <w:keepNext/>
        <w:keepLines/>
        <w:shd w:val="clear" w:color="auto" w:fill="auto"/>
        <w:spacing w:before="0" w:after="0" w:line="276" w:lineRule="auto"/>
        <w:ind w:left="2640" w:firstLine="993"/>
        <w:rPr>
          <w:i w:val="0"/>
          <w:sz w:val="28"/>
          <w:szCs w:val="28"/>
          <w:shd w:val="clear" w:color="auto" w:fill="FFFFFF"/>
        </w:rPr>
      </w:pPr>
      <w:r>
        <w:rPr>
          <w:rStyle w:val="33"/>
          <w:b/>
          <w:bCs/>
          <w:iCs/>
          <w:sz w:val="28"/>
          <w:szCs w:val="28"/>
          <w:u w:val="none"/>
        </w:rPr>
        <w:t>Четвёртый класс</w:t>
      </w:r>
    </w:p>
    <w:p w:rsidR="00FA39D7" w:rsidRDefault="00FA39D7" w:rsidP="00FA39D7">
      <w:pPr>
        <w:pStyle w:val="a3"/>
        <w:spacing w:line="276" w:lineRule="auto"/>
        <w:ind w:left="20" w:right="220" w:firstLine="688"/>
        <w:rPr>
          <w:sz w:val="28"/>
          <w:szCs w:val="28"/>
        </w:rPr>
      </w:pPr>
      <w:r>
        <w:rPr>
          <w:b/>
          <w:sz w:val="28"/>
          <w:szCs w:val="28"/>
        </w:rPr>
        <w:t>Г</w:t>
      </w:r>
      <w:r>
        <w:rPr>
          <w:sz w:val="28"/>
          <w:szCs w:val="28"/>
        </w:rPr>
        <w:t xml:space="preserve">.: в течение учебного года педагог должен проработать с учеником 14 </w:t>
      </w:r>
      <w:r>
        <w:rPr>
          <w:rStyle w:val="2pt"/>
          <w:spacing w:val="0"/>
          <w:sz w:val="28"/>
          <w:szCs w:val="28"/>
        </w:rPr>
        <w:t>-18</w:t>
      </w:r>
      <w:r>
        <w:rPr>
          <w:sz w:val="28"/>
          <w:szCs w:val="28"/>
        </w:rPr>
        <w:t xml:space="preserve">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rPr>
          <w:sz w:val="28"/>
          <w:szCs w:val="28"/>
        </w:rPr>
      </w:pPr>
      <w:r>
        <w:rPr>
          <w:sz w:val="28"/>
          <w:szCs w:val="28"/>
        </w:rPr>
        <w:t>- 2 этюда на различные виды техники;</w:t>
      </w:r>
    </w:p>
    <w:p w:rsidR="00FA39D7" w:rsidRDefault="00FA39D7" w:rsidP="00FA39D7">
      <w:pPr>
        <w:pStyle w:val="a3"/>
        <w:spacing w:line="276" w:lineRule="auto"/>
        <w:ind w:left="0"/>
        <w:rPr>
          <w:sz w:val="28"/>
          <w:szCs w:val="28"/>
        </w:rPr>
      </w:pPr>
      <w:r>
        <w:rPr>
          <w:rStyle w:val="2pt"/>
          <w:spacing w:val="0"/>
          <w:sz w:val="28"/>
          <w:szCs w:val="28"/>
        </w:rPr>
        <w:t xml:space="preserve">- 10-12 </w:t>
      </w:r>
      <w:r>
        <w:rPr>
          <w:sz w:val="28"/>
          <w:szCs w:val="28"/>
        </w:rPr>
        <w:t xml:space="preserve"> разнохарактерных пьес (включая ансамбли);</w:t>
      </w:r>
    </w:p>
    <w:p w:rsidR="00FA39D7" w:rsidRDefault="00FA39D7" w:rsidP="00FA39D7">
      <w:pPr>
        <w:shd w:val="clear" w:color="auto" w:fill="FFFFFF"/>
        <w:spacing w:line="276" w:lineRule="auto"/>
        <w:jc w:val="both"/>
        <w:rPr>
          <w:sz w:val="28"/>
          <w:szCs w:val="28"/>
        </w:rPr>
      </w:pPr>
      <w:r>
        <w:rPr>
          <w:sz w:val="28"/>
          <w:szCs w:val="28"/>
        </w:rPr>
        <w:t xml:space="preserve">- 2 полифонических произведения; </w:t>
      </w:r>
    </w:p>
    <w:p w:rsidR="00FA39D7" w:rsidRDefault="00FA39D7" w:rsidP="00FA39D7">
      <w:pPr>
        <w:shd w:val="clear" w:color="auto" w:fill="FFFFFF"/>
        <w:spacing w:line="276" w:lineRule="auto"/>
        <w:jc w:val="both"/>
        <w:rPr>
          <w:b/>
          <w:sz w:val="28"/>
          <w:szCs w:val="28"/>
        </w:rPr>
      </w:pPr>
      <w:r>
        <w:rPr>
          <w:b/>
          <w:sz w:val="28"/>
          <w:szCs w:val="28"/>
        </w:rPr>
        <w:t>В</w:t>
      </w:r>
      <w:r>
        <w:rPr>
          <w:sz w:val="28"/>
          <w:szCs w:val="28"/>
        </w:rPr>
        <w:t xml:space="preserve">.: </w:t>
      </w:r>
      <w:r>
        <w:rPr>
          <w:b/>
          <w:sz w:val="28"/>
          <w:szCs w:val="28"/>
        </w:rPr>
        <w:t xml:space="preserve">2 произведения полифонического стиля; 1-2 произведения крупной формы; 3-4 разнохарактерные пьесы; 2-3 обработки народных песен и танцев; 2 этюда на разные виды техники.  </w:t>
      </w:r>
    </w:p>
    <w:p w:rsidR="00FA39D7" w:rsidRDefault="00FA39D7" w:rsidP="00FA39D7">
      <w:pPr>
        <w:shd w:val="clear" w:color="auto" w:fill="FFFFFF"/>
        <w:spacing w:line="276" w:lineRule="auto"/>
        <w:jc w:val="both"/>
        <w:rPr>
          <w:b/>
          <w:sz w:val="28"/>
          <w:szCs w:val="28"/>
        </w:rPr>
      </w:pPr>
      <w:r>
        <w:rPr>
          <w:sz w:val="28"/>
          <w:szCs w:val="28"/>
        </w:rPr>
        <w:t>5-7 пьес и этюдов годовой программы должны быть выучены на аккордеоне с готовыми аккордами.</w:t>
      </w:r>
    </w:p>
    <w:p w:rsidR="00FA39D7" w:rsidRDefault="00FA39D7" w:rsidP="00FA39D7">
      <w:pPr>
        <w:pStyle w:val="a3"/>
        <w:tabs>
          <w:tab w:val="left" w:pos="975"/>
        </w:tabs>
        <w:spacing w:line="276" w:lineRule="auto"/>
        <w:ind w:left="0" w:right="700"/>
        <w:jc w:val="both"/>
        <w:rPr>
          <w:sz w:val="28"/>
          <w:szCs w:val="28"/>
        </w:rPr>
      </w:pPr>
      <w:r>
        <w:rPr>
          <w:sz w:val="28"/>
          <w:szCs w:val="28"/>
        </w:rPr>
        <w:tab/>
        <w:t>Чтение нот с листа пьес (уровень трудности - 2 класс).  Подбор по слуху знакомых произведений с гармоническим оформлением, дальнейшее освоение навыков игры в ансамбле.</w:t>
      </w:r>
    </w:p>
    <w:p w:rsidR="00FA39D7" w:rsidRDefault="00FA39D7" w:rsidP="00FA39D7">
      <w:pPr>
        <w:pStyle w:val="a3"/>
        <w:tabs>
          <w:tab w:val="left" w:pos="966"/>
        </w:tabs>
        <w:spacing w:line="276" w:lineRule="auto"/>
        <w:ind w:left="0" w:right="340"/>
        <w:jc w:val="both"/>
        <w:rPr>
          <w:sz w:val="28"/>
          <w:szCs w:val="28"/>
        </w:rPr>
      </w:pPr>
      <w:r>
        <w:rPr>
          <w:b/>
          <w:sz w:val="28"/>
          <w:szCs w:val="28"/>
        </w:rPr>
        <w:lastRenderedPageBreak/>
        <w:t>Г. В</w:t>
      </w:r>
      <w:r>
        <w:rPr>
          <w:sz w:val="28"/>
          <w:szCs w:val="28"/>
        </w:rPr>
        <w:t xml:space="preserve">.: </w:t>
      </w:r>
      <w:r>
        <w:rPr>
          <w:sz w:val="28"/>
          <w:szCs w:val="28"/>
          <w:lang w:val="en-US"/>
        </w:rPr>
        <w:t>C</w:t>
      </w:r>
      <w:r>
        <w:rPr>
          <w:sz w:val="28"/>
          <w:szCs w:val="28"/>
        </w:rPr>
        <w:t xml:space="preserve">, </w:t>
      </w:r>
      <w:r>
        <w:rPr>
          <w:sz w:val="28"/>
          <w:szCs w:val="28"/>
          <w:lang w:val="en-US"/>
        </w:rPr>
        <w:t>D</w:t>
      </w:r>
      <w:r>
        <w:rPr>
          <w:sz w:val="28"/>
          <w:szCs w:val="28"/>
        </w:rPr>
        <w:t xml:space="preserve">, </w:t>
      </w:r>
      <w:r>
        <w:rPr>
          <w:sz w:val="28"/>
          <w:szCs w:val="28"/>
          <w:lang w:val="en-US"/>
        </w:rPr>
        <w:t>F</w:t>
      </w:r>
      <w:r>
        <w:rPr>
          <w:sz w:val="28"/>
          <w:szCs w:val="28"/>
        </w:rPr>
        <w:t xml:space="preserve">- двумя руками, короткие арпеджио, аккорды. </w:t>
      </w:r>
      <w:r>
        <w:rPr>
          <w:sz w:val="28"/>
          <w:szCs w:val="28"/>
          <w:lang w:val="en-US"/>
        </w:rPr>
        <w:t>a</w:t>
      </w:r>
      <w:r>
        <w:rPr>
          <w:sz w:val="28"/>
          <w:szCs w:val="28"/>
        </w:rPr>
        <w:t xml:space="preserve">, </w:t>
      </w:r>
      <w:r>
        <w:rPr>
          <w:sz w:val="28"/>
          <w:szCs w:val="28"/>
          <w:lang w:val="en-US"/>
        </w:rPr>
        <w:t>d</w:t>
      </w:r>
      <w:r>
        <w:rPr>
          <w:sz w:val="28"/>
          <w:szCs w:val="28"/>
        </w:rPr>
        <w:t xml:space="preserve">  - </w:t>
      </w:r>
      <w:r>
        <w:rPr>
          <w:sz w:val="28"/>
          <w:szCs w:val="28"/>
          <w:lang w:val="en-US"/>
        </w:rPr>
        <w:t>moll</w:t>
      </w:r>
      <w:r>
        <w:rPr>
          <w:sz w:val="28"/>
          <w:szCs w:val="28"/>
        </w:rPr>
        <w:t xml:space="preserve">отдельно каждой рукой (натуральный и гармонический), короткие арпеджио правой рукой в данных  тональностях.        </w:t>
      </w:r>
    </w:p>
    <w:p w:rsidR="00FA39D7" w:rsidRDefault="00FA39D7" w:rsidP="00FA39D7">
      <w:pPr>
        <w:pStyle w:val="a3"/>
        <w:tabs>
          <w:tab w:val="left" w:pos="966"/>
        </w:tabs>
        <w:spacing w:line="276" w:lineRule="auto"/>
        <w:ind w:left="0" w:right="340"/>
        <w:jc w:val="both"/>
        <w:rPr>
          <w:sz w:val="28"/>
          <w:szCs w:val="28"/>
        </w:rPr>
      </w:pPr>
      <w:r>
        <w:rPr>
          <w:sz w:val="28"/>
          <w:szCs w:val="28"/>
        </w:rPr>
        <w:tab/>
      </w:r>
      <w:r>
        <w:rPr>
          <w:b/>
          <w:i/>
          <w:sz w:val="28"/>
          <w:szCs w:val="28"/>
        </w:rPr>
        <w:t>Самостоятельная работа:</w:t>
      </w:r>
      <w:r>
        <w:rPr>
          <w:sz w:val="28"/>
          <w:szCs w:val="28"/>
        </w:rPr>
        <w:t xml:space="preserve">  посещение концертов, слушание музыки по радио, телевидению, в интернете; подбор по слуху и транспонирование знакомых мелодий; записать программу академического концерта  на   видеокамеру и проанализировать исполнение.</w:t>
      </w:r>
    </w:p>
    <w:p w:rsidR="00FA39D7" w:rsidRDefault="00FA39D7" w:rsidP="00FA39D7">
      <w:pPr>
        <w:pStyle w:val="a3"/>
        <w:tabs>
          <w:tab w:val="left" w:pos="966"/>
        </w:tabs>
        <w:spacing w:line="276" w:lineRule="auto"/>
        <w:ind w:left="0" w:right="340"/>
        <w:jc w:val="center"/>
        <w:rPr>
          <w:sz w:val="28"/>
          <w:szCs w:val="28"/>
        </w:rPr>
      </w:pPr>
    </w:p>
    <w:p w:rsidR="00FA39D7" w:rsidRDefault="00FA39D7" w:rsidP="00FA39D7">
      <w:pPr>
        <w:pStyle w:val="310"/>
        <w:keepNext/>
        <w:keepLines/>
        <w:shd w:val="clear" w:color="auto" w:fill="auto"/>
        <w:spacing w:before="0" w:after="0" w:line="276" w:lineRule="auto"/>
        <w:ind w:left="20" w:firstLine="993"/>
        <w:jc w:val="center"/>
        <w:rPr>
          <w:rStyle w:val="38"/>
          <w:b/>
          <w:bCs/>
          <w:iCs/>
          <w:sz w:val="28"/>
          <w:szCs w:val="28"/>
          <w:u w:val="none"/>
        </w:rPr>
      </w:pPr>
      <w:r>
        <w:rPr>
          <w:rStyle w:val="38"/>
          <w:b/>
          <w:bCs/>
          <w:iCs/>
          <w:sz w:val="28"/>
          <w:szCs w:val="28"/>
          <w:u w:val="none"/>
        </w:rPr>
        <w:t>Пятый класс</w:t>
      </w:r>
    </w:p>
    <w:p w:rsidR="00FA39D7" w:rsidRDefault="00FA39D7" w:rsidP="00FA39D7">
      <w:pPr>
        <w:pStyle w:val="a3"/>
        <w:tabs>
          <w:tab w:val="left" w:pos="980"/>
        </w:tabs>
        <w:spacing w:line="276" w:lineRule="auto"/>
        <w:ind w:left="0" w:right="340"/>
        <w:jc w:val="both"/>
      </w:pPr>
      <w:r>
        <w:rPr>
          <w:b/>
          <w:sz w:val="28"/>
          <w:szCs w:val="28"/>
        </w:rPr>
        <w:tab/>
        <w:t>Г</w:t>
      </w:r>
      <w:r>
        <w:rPr>
          <w:sz w:val="28"/>
          <w:szCs w:val="28"/>
        </w:rPr>
        <w:t>.: в течение учебного года педагог должен проработать с учеником 12 - 15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jc w:val="both"/>
        <w:rPr>
          <w:rStyle w:val="2pt2"/>
          <w:spacing w:val="0"/>
          <w:sz w:val="28"/>
          <w:szCs w:val="28"/>
        </w:rPr>
      </w:pPr>
      <w:r>
        <w:rPr>
          <w:sz w:val="28"/>
          <w:szCs w:val="28"/>
        </w:rPr>
        <w:t>- 2 – 4 этюда на различные виды техники;</w:t>
      </w:r>
    </w:p>
    <w:p w:rsidR="00FA39D7" w:rsidRDefault="00FA39D7" w:rsidP="00FA39D7">
      <w:pPr>
        <w:pStyle w:val="a3"/>
        <w:spacing w:line="276" w:lineRule="auto"/>
        <w:ind w:left="0"/>
        <w:jc w:val="both"/>
      </w:pPr>
      <w:r>
        <w:rPr>
          <w:rStyle w:val="2pt2"/>
          <w:spacing w:val="0"/>
          <w:sz w:val="28"/>
          <w:szCs w:val="28"/>
        </w:rPr>
        <w:t>- 6-7</w:t>
      </w:r>
      <w:r>
        <w:rPr>
          <w:sz w:val="28"/>
          <w:szCs w:val="28"/>
        </w:rPr>
        <w:t xml:space="preserve"> разнохарактерных пьес;</w:t>
      </w:r>
    </w:p>
    <w:p w:rsidR="00FA39D7" w:rsidRDefault="00FA39D7" w:rsidP="00FA39D7">
      <w:pPr>
        <w:pStyle w:val="a3"/>
        <w:spacing w:line="276" w:lineRule="auto"/>
        <w:ind w:left="0"/>
        <w:jc w:val="both"/>
        <w:rPr>
          <w:sz w:val="28"/>
          <w:szCs w:val="28"/>
        </w:rPr>
      </w:pPr>
      <w:r>
        <w:rPr>
          <w:sz w:val="28"/>
          <w:szCs w:val="28"/>
        </w:rPr>
        <w:t>- 2  полифонических произведения;</w:t>
      </w:r>
    </w:p>
    <w:p w:rsidR="00FA39D7" w:rsidRDefault="00FA39D7" w:rsidP="00FA39D7">
      <w:pPr>
        <w:pStyle w:val="a3"/>
        <w:spacing w:line="276" w:lineRule="auto"/>
        <w:ind w:left="0"/>
        <w:jc w:val="both"/>
        <w:rPr>
          <w:sz w:val="28"/>
          <w:szCs w:val="28"/>
        </w:rPr>
      </w:pPr>
      <w:r>
        <w:rPr>
          <w:sz w:val="28"/>
          <w:szCs w:val="28"/>
        </w:rPr>
        <w:t>- 2  произведения крупной формы;</w:t>
      </w:r>
    </w:p>
    <w:p w:rsidR="00FA39D7" w:rsidRDefault="00FA39D7" w:rsidP="00FA39D7">
      <w:pPr>
        <w:pStyle w:val="a3"/>
        <w:spacing w:line="276" w:lineRule="auto"/>
        <w:ind w:left="20"/>
        <w:jc w:val="both"/>
        <w:rPr>
          <w:b/>
          <w:sz w:val="28"/>
          <w:szCs w:val="28"/>
        </w:rPr>
      </w:pPr>
      <w:r>
        <w:rPr>
          <w:b/>
          <w:sz w:val="28"/>
          <w:szCs w:val="28"/>
        </w:rPr>
        <w:t>В</w:t>
      </w:r>
      <w:r>
        <w:rPr>
          <w:sz w:val="28"/>
          <w:szCs w:val="28"/>
        </w:rPr>
        <w:t>.:</w:t>
      </w:r>
      <w:r>
        <w:rPr>
          <w:b/>
          <w:sz w:val="28"/>
          <w:szCs w:val="28"/>
        </w:rPr>
        <w:t xml:space="preserve"> 2-3 полифонических произведения; 1-2 произведения крупной формы; 3-4 разнохарактерные пьесы; 2-3 обработки народных песен и танцев.  </w:t>
      </w:r>
    </w:p>
    <w:p w:rsidR="00FA39D7" w:rsidRDefault="00FA39D7" w:rsidP="00FA39D7">
      <w:pPr>
        <w:pStyle w:val="a3"/>
        <w:spacing w:line="276" w:lineRule="auto"/>
        <w:ind w:left="20"/>
        <w:jc w:val="both"/>
        <w:rPr>
          <w:sz w:val="28"/>
          <w:szCs w:val="28"/>
        </w:rPr>
      </w:pPr>
      <w:r>
        <w:rPr>
          <w:sz w:val="28"/>
          <w:szCs w:val="28"/>
        </w:rPr>
        <w:t>5-7 пьес и этюдов годовой программы должны быть выучены на аккордеоне с готовыми аккордами.</w:t>
      </w:r>
    </w:p>
    <w:p w:rsidR="00FA39D7" w:rsidRDefault="00FA39D7" w:rsidP="00FA39D7">
      <w:pPr>
        <w:pStyle w:val="a3"/>
        <w:tabs>
          <w:tab w:val="left" w:pos="1080"/>
        </w:tabs>
        <w:spacing w:line="276" w:lineRule="auto"/>
        <w:ind w:left="0"/>
        <w:jc w:val="both"/>
        <w:rPr>
          <w:sz w:val="28"/>
          <w:szCs w:val="28"/>
        </w:rPr>
      </w:pPr>
      <w:r>
        <w:rPr>
          <w:sz w:val="28"/>
          <w:szCs w:val="28"/>
        </w:rPr>
        <w:tab/>
        <w:t>Чтение нот с листа пьес (уровень трудности - 3 класс).</w:t>
      </w:r>
    </w:p>
    <w:p w:rsidR="00FA39D7" w:rsidRDefault="00FA39D7" w:rsidP="00FA39D7">
      <w:pPr>
        <w:pStyle w:val="a3"/>
        <w:tabs>
          <w:tab w:val="left" w:pos="970"/>
        </w:tabs>
        <w:spacing w:line="276" w:lineRule="auto"/>
        <w:ind w:left="0" w:right="340"/>
        <w:jc w:val="both"/>
        <w:rPr>
          <w:sz w:val="28"/>
          <w:szCs w:val="28"/>
        </w:rPr>
      </w:pPr>
      <w:r>
        <w:rPr>
          <w:b/>
          <w:sz w:val="28"/>
          <w:szCs w:val="28"/>
        </w:rPr>
        <w:t>Г.В.:</w:t>
      </w:r>
      <w:r>
        <w:rPr>
          <w:sz w:val="28"/>
          <w:szCs w:val="28"/>
        </w:rPr>
        <w:t xml:space="preserve"> гаммы мажорные в тональностях до 2-х знаков в ключе отдельно каждой рукой.  Гаммы </w:t>
      </w:r>
      <w:r>
        <w:rPr>
          <w:sz w:val="28"/>
          <w:szCs w:val="28"/>
          <w:lang w:val="en-US"/>
        </w:rPr>
        <w:t>a</w:t>
      </w:r>
      <w:r>
        <w:rPr>
          <w:sz w:val="28"/>
          <w:szCs w:val="28"/>
        </w:rPr>
        <w:t xml:space="preserve">, </w:t>
      </w:r>
      <w:r>
        <w:rPr>
          <w:sz w:val="28"/>
          <w:szCs w:val="28"/>
          <w:lang w:val="en-US"/>
        </w:rPr>
        <w:t>d</w:t>
      </w:r>
      <w:r>
        <w:rPr>
          <w:sz w:val="28"/>
          <w:szCs w:val="28"/>
        </w:rPr>
        <w:t xml:space="preserve">, </w:t>
      </w:r>
      <w:r>
        <w:rPr>
          <w:sz w:val="28"/>
          <w:szCs w:val="28"/>
          <w:lang w:val="en-US"/>
        </w:rPr>
        <w:t>e</w:t>
      </w:r>
      <w:r>
        <w:rPr>
          <w:sz w:val="28"/>
          <w:szCs w:val="28"/>
        </w:rPr>
        <w:t xml:space="preserve">- </w:t>
      </w:r>
      <w:r>
        <w:rPr>
          <w:sz w:val="28"/>
          <w:szCs w:val="28"/>
          <w:lang w:val="en-US"/>
        </w:rPr>
        <w:t>moll</w:t>
      </w:r>
      <w:r>
        <w:rPr>
          <w:sz w:val="28"/>
          <w:szCs w:val="28"/>
        </w:rPr>
        <w:t xml:space="preserve">   гармоническим  видом  правой  рукой.</w:t>
      </w:r>
    </w:p>
    <w:p w:rsidR="00FA39D7" w:rsidRDefault="00FA39D7" w:rsidP="00FA39D7">
      <w:pPr>
        <w:pStyle w:val="a3"/>
        <w:tabs>
          <w:tab w:val="left" w:pos="970"/>
        </w:tabs>
        <w:spacing w:line="276" w:lineRule="auto"/>
        <w:ind w:left="0" w:right="340"/>
        <w:jc w:val="both"/>
        <w:rPr>
          <w:sz w:val="28"/>
          <w:szCs w:val="28"/>
        </w:rPr>
      </w:pPr>
      <w:r>
        <w:rPr>
          <w:sz w:val="28"/>
          <w:szCs w:val="28"/>
        </w:rPr>
        <w:tab/>
      </w:r>
      <w:r>
        <w:rPr>
          <w:b/>
          <w:i/>
          <w:sz w:val="28"/>
          <w:szCs w:val="28"/>
        </w:rPr>
        <w:t>Самостоятельная работа</w:t>
      </w:r>
      <w:r>
        <w:rPr>
          <w:sz w:val="28"/>
          <w:szCs w:val="28"/>
        </w:rPr>
        <w:t xml:space="preserve">: посещение концертов, слушание музыки по радио, телевидению, в интернете; подбор по слуху знакомых мелодий. Учиться транспонировать подобранные мелодии на б2 вверх и вниз,    записать программу академического концерта  на видеокамеру  и проанализировать исполнение.  </w:t>
      </w:r>
    </w:p>
    <w:p w:rsidR="00FA39D7" w:rsidRDefault="00FA39D7" w:rsidP="00FA39D7">
      <w:pPr>
        <w:pStyle w:val="a3"/>
        <w:tabs>
          <w:tab w:val="left" w:pos="970"/>
        </w:tabs>
        <w:spacing w:line="276" w:lineRule="auto"/>
        <w:ind w:left="0" w:right="340"/>
        <w:jc w:val="both"/>
        <w:rPr>
          <w:b/>
          <w:sz w:val="28"/>
          <w:szCs w:val="28"/>
        </w:rPr>
      </w:pPr>
    </w:p>
    <w:p w:rsidR="00FA39D7" w:rsidRDefault="00FA39D7" w:rsidP="00FA39D7">
      <w:pPr>
        <w:pStyle w:val="a3"/>
        <w:spacing w:line="276" w:lineRule="auto"/>
        <w:ind w:left="20" w:firstLine="993"/>
        <w:jc w:val="center"/>
        <w:rPr>
          <w:b/>
          <w:sz w:val="28"/>
          <w:szCs w:val="28"/>
        </w:rPr>
      </w:pPr>
      <w:r>
        <w:rPr>
          <w:b/>
          <w:sz w:val="28"/>
          <w:szCs w:val="28"/>
        </w:rPr>
        <w:t>Шестой  класс</w:t>
      </w:r>
    </w:p>
    <w:p w:rsidR="00FA39D7" w:rsidRDefault="00FA39D7" w:rsidP="00FA39D7">
      <w:pPr>
        <w:pStyle w:val="a3"/>
        <w:spacing w:line="276" w:lineRule="auto"/>
        <w:ind w:left="20" w:firstLine="688"/>
        <w:jc w:val="both"/>
        <w:rPr>
          <w:sz w:val="28"/>
          <w:szCs w:val="28"/>
        </w:rPr>
      </w:pPr>
      <w:r>
        <w:rPr>
          <w:b/>
          <w:sz w:val="28"/>
          <w:szCs w:val="28"/>
        </w:rPr>
        <w:t>Г.В.:</w:t>
      </w:r>
      <w:r>
        <w:rPr>
          <w:sz w:val="28"/>
          <w:szCs w:val="28"/>
        </w:rPr>
        <w:t>В течение учебного года педагог должен проработать с учеником 12 -14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rPr>
          <w:sz w:val="28"/>
          <w:szCs w:val="28"/>
        </w:rPr>
      </w:pPr>
      <w:r>
        <w:rPr>
          <w:sz w:val="28"/>
          <w:szCs w:val="28"/>
        </w:rPr>
        <w:t>- 4 этюда на различные виды техники;</w:t>
      </w:r>
    </w:p>
    <w:p w:rsidR="00FA39D7" w:rsidRDefault="00FA39D7" w:rsidP="00FA39D7">
      <w:pPr>
        <w:pStyle w:val="a3"/>
        <w:spacing w:line="276" w:lineRule="auto"/>
        <w:ind w:left="0"/>
        <w:rPr>
          <w:sz w:val="28"/>
          <w:szCs w:val="28"/>
        </w:rPr>
      </w:pPr>
      <w:r>
        <w:rPr>
          <w:sz w:val="28"/>
          <w:szCs w:val="28"/>
        </w:rPr>
        <w:t>- 3-4 полифонических произведения;</w:t>
      </w:r>
    </w:p>
    <w:p w:rsidR="00FA39D7" w:rsidRDefault="00FA39D7" w:rsidP="00FA39D7">
      <w:pPr>
        <w:pStyle w:val="a3"/>
        <w:spacing w:line="276" w:lineRule="auto"/>
        <w:ind w:left="0"/>
        <w:rPr>
          <w:sz w:val="28"/>
          <w:szCs w:val="28"/>
        </w:rPr>
      </w:pPr>
      <w:r>
        <w:rPr>
          <w:sz w:val="28"/>
          <w:szCs w:val="28"/>
        </w:rPr>
        <w:t>- 2-3 народные обработки;</w:t>
      </w:r>
    </w:p>
    <w:p w:rsidR="00FA39D7" w:rsidRDefault="00FA39D7" w:rsidP="00FA39D7">
      <w:pPr>
        <w:pStyle w:val="a3"/>
        <w:spacing w:line="276" w:lineRule="auto"/>
        <w:ind w:left="0"/>
        <w:rPr>
          <w:sz w:val="28"/>
          <w:szCs w:val="28"/>
        </w:rPr>
      </w:pPr>
      <w:r>
        <w:rPr>
          <w:sz w:val="28"/>
          <w:szCs w:val="28"/>
        </w:rPr>
        <w:t>- 2 произведения крупной формы;</w:t>
      </w:r>
    </w:p>
    <w:p w:rsidR="00FA39D7" w:rsidRDefault="00FA39D7" w:rsidP="00377F8F">
      <w:pPr>
        <w:pStyle w:val="a3"/>
        <w:spacing w:line="276" w:lineRule="auto"/>
        <w:ind w:left="0"/>
        <w:jc w:val="both"/>
        <w:rPr>
          <w:sz w:val="28"/>
          <w:szCs w:val="28"/>
        </w:rPr>
      </w:pPr>
      <w:r>
        <w:rPr>
          <w:sz w:val="28"/>
          <w:szCs w:val="28"/>
        </w:rPr>
        <w:lastRenderedPageBreak/>
        <w:t xml:space="preserve">- 5-7 пьес и этюдов годовой программы должны быть выучены на аккордеоне с готовыми аккордами.  </w:t>
      </w:r>
    </w:p>
    <w:p w:rsidR="00FA39D7" w:rsidRDefault="00FA39D7" w:rsidP="00377F8F">
      <w:pPr>
        <w:pStyle w:val="a3"/>
        <w:spacing w:line="276" w:lineRule="auto"/>
        <w:ind w:left="0" w:firstLine="708"/>
        <w:jc w:val="both"/>
        <w:rPr>
          <w:sz w:val="28"/>
          <w:szCs w:val="28"/>
        </w:rPr>
      </w:pPr>
      <w:r>
        <w:rPr>
          <w:sz w:val="28"/>
          <w:szCs w:val="28"/>
        </w:rPr>
        <w:t>Чтение нот с листа пьес (уровень сложности 4 класс), игра в ансамбле.  Подбор по слуху.</w:t>
      </w:r>
    </w:p>
    <w:p w:rsidR="00FA39D7" w:rsidRDefault="00FA39D7" w:rsidP="00377F8F">
      <w:pPr>
        <w:pStyle w:val="a3"/>
        <w:spacing w:line="276" w:lineRule="auto"/>
        <w:ind w:left="20"/>
        <w:jc w:val="both"/>
        <w:rPr>
          <w:sz w:val="28"/>
          <w:szCs w:val="28"/>
        </w:rPr>
      </w:pPr>
      <w:r>
        <w:rPr>
          <w:b/>
          <w:sz w:val="28"/>
          <w:szCs w:val="28"/>
        </w:rPr>
        <w:t>Г. В</w:t>
      </w:r>
      <w:r>
        <w:rPr>
          <w:sz w:val="28"/>
          <w:szCs w:val="28"/>
        </w:rPr>
        <w:t xml:space="preserve">.: гаммы мажорные в тональностях до 2-х знаков в ключе двумя руками, короткие и  длинные арпеджио  двумя руками.   Гаммы а, </w:t>
      </w:r>
      <w:r>
        <w:rPr>
          <w:sz w:val="28"/>
          <w:szCs w:val="28"/>
          <w:lang w:val="en-US"/>
        </w:rPr>
        <w:t>d</w:t>
      </w:r>
      <w:r>
        <w:rPr>
          <w:sz w:val="28"/>
          <w:szCs w:val="28"/>
        </w:rPr>
        <w:t xml:space="preserve">,  </w:t>
      </w:r>
      <w:r>
        <w:rPr>
          <w:sz w:val="28"/>
          <w:szCs w:val="28"/>
          <w:lang w:val="en-US"/>
        </w:rPr>
        <w:t>e</w:t>
      </w:r>
      <w:r>
        <w:rPr>
          <w:sz w:val="28"/>
          <w:szCs w:val="28"/>
        </w:rPr>
        <w:t xml:space="preserve">- </w:t>
      </w:r>
      <w:r>
        <w:rPr>
          <w:sz w:val="28"/>
          <w:szCs w:val="28"/>
          <w:lang w:val="en-US"/>
        </w:rPr>
        <w:t>moll</w:t>
      </w:r>
      <w:r>
        <w:rPr>
          <w:sz w:val="28"/>
          <w:szCs w:val="28"/>
        </w:rPr>
        <w:t>гармоническим и мелодическим видом отдельно каждой рукой .</w:t>
      </w:r>
    </w:p>
    <w:p w:rsidR="00FA39D7" w:rsidRDefault="00FA39D7" w:rsidP="00377F8F">
      <w:pPr>
        <w:pStyle w:val="a3"/>
        <w:spacing w:line="276" w:lineRule="auto"/>
        <w:ind w:left="0" w:firstLine="708"/>
        <w:jc w:val="both"/>
        <w:rPr>
          <w:sz w:val="28"/>
          <w:szCs w:val="28"/>
        </w:rPr>
      </w:pPr>
      <w:r>
        <w:rPr>
          <w:b/>
          <w:i/>
          <w:sz w:val="28"/>
          <w:szCs w:val="28"/>
        </w:rPr>
        <w:t>Самостоятельная работа</w:t>
      </w:r>
      <w:r>
        <w:rPr>
          <w:sz w:val="28"/>
          <w:szCs w:val="28"/>
        </w:rPr>
        <w:t>:   прослушать записи с концертами баянистов, аккордеонистов: Ф. Липса, В.Гридина, Ю. Дранги, В. Ковтуна. Прочитать биографию Золотарёва. Посетить отчётный концерт народного отделения музыкального училища.Продолжать заниматься   подбором по слуху знакомых мелодий и транспонированием,     записать программу академического концерта  на видеокамеру  и проанализировать исполнение.</w:t>
      </w:r>
    </w:p>
    <w:p w:rsidR="00377F8F" w:rsidRDefault="00377F8F" w:rsidP="00FA39D7">
      <w:pPr>
        <w:pStyle w:val="a3"/>
        <w:spacing w:line="276" w:lineRule="auto"/>
        <w:ind w:left="0" w:firstLine="708"/>
        <w:rPr>
          <w:sz w:val="28"/>
          <w:szCs w:val="28"/>
        </w:rPr>
      </w:pPr>
    </w:p>
    <w:p w:rsidR="00FA39D7" w:rsidRDefault="00FA39D7" w:rsidP="00FA39D7">
      <w:pPr>
        <w:pStyle w:val="310"/>
        <w:keepNext/>
        <w:keepLines/>
        <w:shd w:val="clear" w:color="auto" w:fill="auto"/>
        <w:spacing w:before="0" w:after="0" w:line="276" w:lineRule="auto"/>
        <w:ind w:left="2640" w:firstLine="993"/>
        <w:rPr>
          <w:i w:val="0"/>
          <w:sz w:val="28"/>
          <w:szCs w:val="28"/>
          <w:shd w:val="clear" w:color="auto" w:fill="FFFFFF"/>
        </w:rPr>
      </w:pPr>
      <w:r>
        <w:rPr>
          <w:rStyle w:val="33"/>
          <w:b/>
          <w:bCs/>
          <w:iCs/>
          <w:sz w:val="28"/>
          <w:szCs w:val="28"/>
          <w:u w:val="none"/>
        </w:rPr>
        <w:t>Седьмой  класс</w:t>
      </w:r>
    </w:p>
    <w:p w:rsidR="00FA39D7" w:rsidRDefault="00FA39D7" w:rsidP="00FA39D7">
      <w:pPr>
        <w:pStyle w:val="a3"/>
        <w:spacing w:line="276" w:lineRule="auto"/>
        <w:ind w:left="20" w:right="220" w:firstLine="688"/>
        <w:rPr>
          <w:sz w:val="28"/>
          <w:szCs w:val="28"/>
        </w:rPr>
      </w:pPr>
      <w:r>
        <w:rPr>
          <w:b/>
          <w:sz w:val="28"/>
          <w:szCs w:val="28"/>
        </w:rPr>
        <w:t>Г.В.:</w:t>
      </w:r>
      <w:r>
        <w:rPr>
          <w:sz w:val="28"/>
          <w:szCs w:val="28"/>
        </w:rPr>
        <w:t xml:space="preserve"> в течение учебного года педагог должен проработать с учеником 14 </w:t>
      </w:r>
      <w:r>
        <w:rPr>
          <w:rStyle w:val="2pt"/>
          <w:spacing w:val="0"/>
          <w:sz w:val="28"/>
          <w:szCs w:val="28"/>
        </w:rPr>
        <w:t>-18</w:t>
      </w:r>
      <w:r>
        <w:rPr>
          <w:sz w:val="28"/>
          <w:szCs w:val="28"/>
        </w:rPr>
        <w:t xml:space="preserve">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rPr>
          <w:sz w:val="28"/>
          <w:szCs w:val="28"/>
        </w:rPr>
      </w:pPr>
      <w:r>
        <w:rPr>
          <w:sz w:val="28"/>
          <w:szCs w:val="28"/>
        </w:rPr>
        <w:t>- 4 этюда на различные виды техники;</w:t>
      </w:r>
    </w:p>
    <w:p w:rsidR="00FA39D7" w:rsidRDefault="00FA39D7" w:rsidP="00FA39D7">
      <w:pPr>
        <w:pStyle w:val="a3"/>
        <w:spacing w:line="276" w:lineRule="auto"/>
        <w:ind w:left="0"/>
        <w:rPr>
          <w:sz w:val="28"/>
          <w:szCs w:val="28"/>
        </w:rPr>
      </w:pPr>
      <w:r>
        <w:rPr>
          <w:rStyle w:val="2pt"/>
          <w:spacing w:val="0"/>
          <w:sz w:val="28"/>
          <w:szCs w:val="28"/>
        </w:rPr>
        <w:t>- 8-9</w:t>
      </w:r>
      <w:r>
        <w:rPr>
          <w:sz w:val="28"/>
          <w:szCs w:val="28"/>
        </w:rPr>
        <w:t xml:space="preserve"> разнохарактерных пьес (включая ансамбли);</w:t>
      </w:r>
    </w:p>
    <w:p w:rsidR="00FA39D7" w:rsidRDefault="00FA39D7" w:rsidP="00FA39D7">
      <w:pPr>
        <w:pStyle w:val="a3"/>
        <w:spacing w:line="276" w:lineRule="auto"/>
        <w:ind w:left="0"/>
        <w:rPr>
          <w:sz w:val="28"/>
          <w:szCs w:val="28"/>
        </w:rPr>
      </w:pPr>
      <w:r>
        <w:rPr>
          <w:sz w:val="28"/>
          <w:szCs w:val="28"/>
        </w:rPr>
        <w:t>- 2   полифонических произведения;</w:t>
      </w:r>
    </w:p>
    <w:p w:rsidR="00FA39D7" w:rsidRDefault="00FA39D7" w:rsidP="00FA39D7">
      <w:pPr>
        <w:pStyle w:val="a3"/>
        <w:spacing w:line="276" w:lineRule="auto"/>
        <w:ind w:left="0"/>
        <w:rPr>
          <w:b/>
          <w:sz w:val="28"/>
          <w:szCs w:val="28"/>
        </w:rPr>
      </w:pPr>
      <w:r>
        <w:rPr>
          <w:sz w:val="28"/>
          <w:szCs w:val="28"/>
        </w:rPr>
        <w:t>- 2 произведения крупной формы;</w:t>
      </w:r>
    </w:p>
    <w:p w:rsidR="00FA39D7" w:rsidRDefault="00FA39D7" w:rsidP="00FA39D7">
      <w:pPr>
        <w:pStyle w:val="a3"/>
        <w:spacing w:line="276" w:lineRule="auto"/>
        <w:ind w:left="20"/>
        <w:rPr>
          <w:sz w:val="28"/>
          <w:szCs w:val="28"/>
        </w:rPr>
      </w:pPr>
      <w:r>
        <w:rPr>
          <w:sz w:val="28"/>
          <w:szCs w:val="28"/>
        </w:rPr>
        <w:t>- 5-7 пьес и этюдов годовой программы должны быть выучены на аккордеоне с готовыми аккордами.</w:t>
      </w:r>
    </w:p>
    <w:p w:rsidR="00FA39D7" w:rsidRDefault="00FA39D7" w:rsidP="00377F8F">
      <w:pPr>
        <w:pStyle w:val="a3"/>
        <w:tabs>
          <w:tab w:val="left" w:pos="975"/>
        </w:tabs>
        <w:spacing w:line="276" w:lineRule="auto"/>
        <w:ind w:left="0" w:right="700"/>
        <w:jc w:val="both"/>
        <w:rPr>
          <w:sz w:val="28"/>
          <w:szCs w:val="28"/>
        </w:rPr>
      </w:pPr>
      <w:r>
        <w:rPr>
          <w:sz w:val="28"/>
          <w:szCs w:val="28"/>
        </w:rPr>
        <w:tab/>
        <w:t>Чтение нот с листа пьес (уровень трудности - 5 класс). Подбор по слуху знакомых произведений с гармоническим оформлением, дальнейшее освоение навыков игры в ансамбле.</w:t>
      </w:r>
    </w:p>
    <w:p w:rsidR="00FA39D7" w:rsidRDefault="00FA39D7" w:rsidP="00377F8F">
      <w:pPr>
        <w:pStyle w:val="a3"/>
        <w:tabs>
          <w:tab w:val="left" w:pos="966"/>
        </w:tabs>
        <w:spacing w:line="276" w:lineRule="auto"/>
        <w:ind w:left="0" w:right="340"/>
        <w:jc w:val="both"/>
        <w:rPr>
          <w:sz w:val="28"/>
          <w:szCs w:val="28"/>
        </w:rPr>
      </w:pPr>
      <w:r>
        <w:rPr>
          <w:b/>
          <w:sz w:val="28"/>
          <w:szCs w:val="28"/>
        </w:rPr>
        <w:t>Г.В.:</w:t>
      </w:r>
      <w:r>
        <w:rPr>
          <w:sz w:val="28"/>
          <w:szCs w:val="28"/>
        </w:rPr>
        <w:t xml:space="preserve">гаммы мажорные в тональностях до 3-ех знаков в ключе двумя руками. Гаммы а - </w:t>
      </w:r>
      <w:r>
        <w:rPr>
          <w:sz w:val="28"/>
          <w:szCs w:val="28"/>
          <w:lang w:val="en-US"/>
        </w:rPr>
        <w:t>moll</w:t>
      </w:r>
      <w:r>
        <w:rPr>
          <w:sz w:val="28"/>
          <w:szCs w:val="28"/>
        </w:rPr>
        <w:t xml:space="preserve"> - гармоническим и мелодическим видом двумя руками,</w:t>
      </w:r>
      <w:r>
        <w:rPr>
          <w:sz w:val="28"/>
          <w:szCs w:val="28"/>
          <w:lang w:val="en-US"/>
        </w:rPr>
        <w:t>de</w:t>
      </w:r>
      <w:r>
        <w:rPr>
          <w:sz w:val="28"/>
          <w:szCs w:val="28"/>
        </w:rPr>
        <w:t xml:space="preserve"> – </w:t>
      </w:r>
      <w:r>
        <w:rPr>
          <w:sz w:val="28"/>
          <w:szCs w:val="28"/>
          <w:lang w:val="en-US"/>
        </w:rPr>
        <w:t>moll</w:t>
      </w:r>
      <w:r>
        <w:rPr>
          <w:sz w:val="28"/>
          <w:szCs w:val="28"/>
        </w:rPr>
        <w:t>- отдельно каждой рукой,  короткие и длинные мажорные и минорные арпеджио, аккорды двумя руками</w:t>
      </w:r>
    </w:p>
    <w:p w:rsidR="00FA39D7" w:rsidRDefault="00FA39D7" w:rsidP="00377F8F">
      <w:pPr>
        <w:pStyle w:val="a3"/>
        <w:tabs>
          <w:tab w:val="left" w:pos="966"/>
        </w:tabs>
        <w:spacing w:line="276" w:lineRule="auto"/>
        <w:ind w:left="0" w:right="340"/>
        <w:jc w:val="both"/>
        <w:rPr>
          <w:sz w:val="28"/>
          <w:szCs w:val="28"/>
        </w:rPr>
      </w:pPr>
      <w:r>
        <w:rPr>
          <w:b/>
          <w:i/>
          <w:sz w:val="28"/>
          <w:szCs w:val="28"/>
        </w:rPr>
        <w:tab/>
        <w:t>Самостоятельная работа</w:t>
      </w:r>
      <w:r>
        <w:rPr>
          <w:sz w:val="28"/>
          <w:szCs w:val="28"/>
        </w:rPr>
        <w:t>:    посещение концертов, слушание музыки по радио, телевидению, в интернете, подбор по слуху знакомых мелодий, прочитать о творчестве композиторов исполняемых произведений, записать программу академического концерта  на видеокамеру  и проанализировать исполнение.</w:t>
      </w:r>
    </w:p>
    <w:p w:rsidR="00FA39D7" w:rsidRDefault="00FA39D7" w:rsidP="00FA39D7">
      <w:pPr>
        <w:pStyle w:val="a3"/>
        <w:tabs>
          <w:tab w:val="left" w:pos="966"/>
        </w:tabs>
        <w:spacing w:line="276" w:lineRule="auto"/>
        <w:ind w:left="0" w:right="340"/>
        <w:jc w:val="both"/>
        <w:rPr>
          <w:sz w:val="28"/>
          <w:szCs w:val="28"/>
        </w:rPr>
      </w:pPr>
    </w:p>
    <w:p w:rsidR="00FA39D7" w:rsidRDefault="00FA39D7" w:rsidP="00FA39D7">
      <w:pPr>
        <w:pStyle w:val="310"/>
        <w:keepNext/>
        <w:keepLines/>
        <w:shd w:val="clear" w:color="auto" w:fill="auto"/>
        <w:spacing w:before="0" w:after="0" w:line="276" w:lineRule="auto"/>
        <w:ind w:left="20" w:firstLine="993"/>
        <w:jc w:val="center"/>
        <w:rPr>
          <w:rStyle w:val="38"/>
          <w:b/>
          <w:bCs/>
          <w:iCs/>
          <w:sz w:val="28"/>
          <w:szCs w:val="28"/>
          <w:u w:val="none"/>
        </w:rPr>
      </w:pPr>
      <w:r>
        <w:rPr>
          <w:rStyle w:val="38"/>
          <w:b/>
          <w:bCs/>
          <w:iCs/>
          <w:sz w:val="28"/>
          <w:szCs w:val="28"/>
          <w:u w:val="none"/>
        </w:rPr>
        <w:lastRenderedPageBreak/>
        <w:t>Восьмой  класс</w:t>
      </w:r>
    </w:p>
    <w:p w:rsidR="00FA39D7" w:rsidRDefault="00FA39D7" w:rsidP="00FA39D7">
      <w:pPr>
        <w:pStyle w:val="a3"/>
        <w:tabs>
          <w:tab w:val="left" w:pos="980"/>
        </w:tabs>
        <w:spacing w:line="276" w:lineRule="auto"/>
        <w:ind w:left="0" w:right="340"/>
        <w:jc w:val="both"/>
      </w:pPr>
      <w:r>
        <w:rPr>
          <w:b/>
          <w:sz w:val="28"/>
          <w:szCs w:val="28"/>
        </w:rPr>
        <w:tab/>
        <w:t>Г.В.:</w:t>
      </w:r>
      <w:r>
        <w:rPr>
          <w:sz w:val="28"/>
          <w:szCs w:val="28"/>
        </w:rPr>
        <w:t>в течение учебного года педагог должен проработать с учеником 10 - 15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jc w:val="both"/>
        <w:rPr>
          <w:sz w:val="28"/>
          <w:szCs w:val="28"/>
        </w:rPr>
      </w:pPr>
      <w:r>
        <w:rPr>
          <w:sz w:val="28"/>
          <w:szCs w:val="28"/>
        </w:rPr>
        <w:t>- 2 – 4 этюда на различные виды техники;</w:t>
      </w:r>
    </w:p>
    <w:p w:rsidR="00FA39D7" w:rsidRDefault="00FA39D7" w:rsidP="00FA39D7">
      <w:pPr>
        <w:pStyle w:val="a3"/>
        <w:spacing w:line="276" w:lineRule="auto"/>
        <w:ind w:left="0"/>
        <w:jc w:val="both"/>
        <w:rPr>
          <w:sz w:val="28"/>
          <w:szCs w:val="28"/>
        </w:rPr>
      </w:pPr>
      <w:r>
        <w:rPr>
          <w:rStyle w:val="2pt2"/>
          <w:spacing w:val="0"/>
          <w:sz w:val="28"/>
          <w:szCs w:val="28"/>
        </w:rPr>
        <w:t>- 6-7</w:t>
      </w:r>
      <w:r>
        <w:rPr>
          <w:sz w:val="28"/>
          <w:szCs w:val="28"/>
        </w:rPr>
        <w:t xml:space="preserve"> разнохарактерных пьес;</w:t>
      </w:r>
    </w:p>
    <w:p w:rsidR="00FA39D7" w:rsidRDefault="00FA39D7" w:rsidP="00FA39D7">
      <w:pPr>
        <w:pStyle w:val="a3"/>
        <w:spacing w:line="276" w:lineRule="auto"/>
        <w:ind w:left="0"/>
        <w:jc w:val="both"/>
        <w:rPr>
          <w:sz w:val="28"/>
          <w:szCs w:val="28"/>
        </w:rPr>
      </w:pPr>
      <w:r>
        <w:rPr>
          <w:sz w:val="28"/>
          <w:szCs w:val="28"/>
        </w:rPr>
        <w:t>- 2  полифонических произведения;</w:t>
      </w:r>
    </w:p>
    <w:p w:rsidR="00FA39D7" w:rsidRDefault="00FA39D7" w:rsidP="00FA39D7">
      <w:pPr>
        <w:pStyle w:val="a3"/>
        <w:spacing w:line="276" w:lineRule="auto"/>
        <w:ind w:left="0"/>
        <w:jc w:val="both"/>
        <w:rPr>
          <w:b/>
          <w:sz w:val="28"/>
          <w:szCs w:val="28"/>
        </w:rPr>
      </w:pPr>
      <w:r>
        <w:rPr>
          <w:sz w:val="28"/>
          <w:szCs w:val="28"/>
        </w:rPr>
        <w:t>- 2  произведения крупной формы;</w:t>
      </w:r>
    </w:p>
    <w:p w:rsidR="00FA39D7" w:rsidRDefault="00FA39D7" w:rsidP="00FA39D7">
      <w:pPr>
        <w:pStyle w:val="a3"/>
        <w:spacing w:line="276" w:lineRule="auto"/>
        <w:ind w:left="20"/>
        <w:jc w:val="both"/>
        <w:rPr>
          <w:sz w:val="28"/>
          <w:szCs w:val="28"/>
        </w:rPr>
      </w:pPr>
      <w:r>
        <w:rPr>
          <w:sz w:val="28"/>
          <w:szCs w:val="28"/>
        </w:rPr>
        <w:t>- 5-7 пьес и этюдов годовой программы должны быть выучены на аккордеоне с готовыми аккордами.</w:t>
      </w:r>
    </w:p>
    <w:p w:rsidR="00FA39D7" w:rsidRDefault="00FA39D7" w:rsidP="00FA39D7">
      <w:pPr>
        <w:pStyle w:val="a3"/>
        <w:spacing w:line="276" w:lineRule="auto"/>
        <w:ind w:left="20" w:firstLine="688"/>
        <w:jc w:val="both"/>
        <w:rPr>
          <w:sz w:val="28"/>
          <w:szCs w:val="28"/>
        </w:rPr>
      </w:pPr>
      <w:r>
        <w:rPr>
          <w:sz w:val="28"/>
          <w:szCs w:val="28"/>
        </w:rPr>
        <w:t>Чтение нот с листа пьес (уровень трудности - 6 класс).</w:t>
      </w:r>
    </w:p>
    <w:p w:rsidR="00FA39D7" w:rsidRDefault="00FA39D7" w:rsidP="00FA39D7">
      <w:pPr>
        <w:pStyle w:val="a3"/>
        <w:tabs>
          <w:tab w:val="left" w:pos="970"/>
        </w:tabs>
        <w:spacing w:line="276" w:lineRule="auto"/>
        <w:ind w:left="0" w:right="340"/>
        <w:jc w:val="both"/>
        <w:rPr>
          <w:sz w:val="28"/>
          <w:szCs w:val="28"/>
        </w:rPr>
      </w:pPr>
      <w:r>
        <w:rPr>
          <w:b/>
          <w:sz w:val="28"/>
          <w:szCs w:val="28"/>
        </w:rPr>
        <w:t>Г.В.:</w:t>
      </w:r>
      <w:r>
        <w:rPr>
          <w:sz w:val="28"/>
          <w:szCs w:val="28"/>
        </w:rPr>
        <w:t xml:space="preserve">гаммы мажорные в тональностях до 4-и знаков в ключе двумя руками. Минорные  гаммы а , </w:t>
      </w:r>
      <w:r>
        <w:rPr>
          <w:sz w:val="28"/>
          <w:szCs w:val="28"/>
          <w:lang w:val="en-US"/>
        </w:rPr>
        <w:t>d</w:t>
      </w:r>
      <w:r>
        <w:rPr>
          <w:sz w:val="28"/>
          <w:szCs w:val="28"/>
        </w:rPr>
        <w:t xml:space="preserve">, </w:t>
      </w:r>
      <w:r>
        <w:rPr>
          <w:sz w:val="28"/>
          <w:szCs w:val="28"/>
          <w:lang w:val="en-US"/>
        </w:rPr>
        <w:t>e</w:t>
      </w:r>
      <w:r>
        <w:rPr>
          <w:sz w:val="28"/>
          <w:szCs w:val="28"/>
        </w:rPr>
        <w:t xml:space="preserve"> – двумя руками . Короткие и длинные арпеджио  двумя руками.</w:t>
      </w:r>
    </w:p>
    <w:p w:rsidR="00FA39D7" w:rsidRDefault="00FA39D7" w:rsidP="00FA39D7">
      <w:pPr>
        <w:pStyle w:val="a3"/>
        <w:tabs>
          <w:tab w:val="left" w:pos="970"/>
        </w:tabs>
        <w:spacing w:line="276" w:lineRule="auto"/>
        <w:ind w:left="0" w:right="340"/>
        <w:jc w:val="both"/>
        <w:rPr>
          <w:sz w:val="28"/>
          <w:szCs w:val="28"/>
        </w:rPr>
      </w:pPr>
      <w:r>
        <w:rPr>
          <w:sz w:val="28"/>
          <w:szCs w:val="28"/>
        </w:rPr>
        <w:tab/>
      </w:r>
      <w:r>
        <w:rPr>
          <w:b/>
          <w:i/>
          <w:sz w:val="28"/>
          <w:szCs w:val="28"/>
        </w:rPr>
        <w:t>Самостоятельная работа:</w:t>
      </w:r>
      <w:r>
        <w:rPr>
          <w:sz w:val="28"/>
          <w:szCs w:val="28"/>
        </w:rPr>
        <w:t xml:space="preserve"> посещение концертов, слушание музыки по радио, телевидению, в интернете, подбор по слуху знакомых мелодий, прочитать о творчестве композиторов исполняемых произведений, записать программу академического концерта  на видеокамеру  и проанализировать. </w:t>
      </w:r>
    </w:p>
    <w:p w:rsidR="00FA39D7" w:rsidRDefault="00FA39D7" w:rsidP="00FA39D7">
      <w:pPr>
        <w:pStyle w:val="a3"/>
        <w:tabs>
          <w:tab w:val="left" w:pos="970"/>
        </w:tabs>
        <w:spacing w:line="276" w:lineRule="auto"/>
        <w:ind w:left="0" w:right="340"/>
        <w:jc w:val="center"/>
        <w:rPr>
          <w:sz w:val="28"/>
          <w:szCs w:val="28"/>
        </w:rPr>
      </w:pPr>
    </w:p>
    <w:p w:rsidR="00FA39D7" w:rsidRDefault="00FA39D7" w:rsidP="00FA39D7">
      <w:pPr>
        <w:pStyle w:val="a3"/>
        <w:tabs>
          <w:tab w:val="left" w:pos="970"/>
        </w:tabs>
        <w:spacing w:line="276" w:lineRule="auto"/>
        <w:ind w:left="0" w:right="340"/>
        <w:jc w:val="center"/>
        <w:rPr>
          <w:b/>
          <w:sz w:val="28"/>
          <w:szCs w:val="28"/>
        </w:rPr>
      </w:pPr>
      <w:r>
        <w:rPr>
          <w:b/>
          <w:sz w:val="28"/>
          <w:szCs w:val="28"/>
        </w:rPr>
        <w:t xml:space="preserve">Дополнительный год </w:t>
      </w:r>
    </w:p>
    <w:p w:rsidR="00FA39D7" w:rsidRDefault="00FA39D7" w:rsidP="00FA39D7">
      <w:pPr>
        <w:pStyle w:val="a3"/>
        <w:tabs>
          <w:tab w:val="left" w:pos="970"/>
        </w:tabs>
        <w:spacing w:line="276" w:lineRule="auto"/>
        <w:ind w:left="0" w:right="340"/>
        <w:jc w:val="center"/>
        <w:rPr>
          <w:b/>
          <w:sz w:val="28"/>
          <w:szCs w:val="28"/>
        </w:rPr>
      </w:pPr>
      <w:r>
        <w:rPr>
          <w:b/>
          <w:sz w:val="28"/>
          <w:szCs w:val="28"/>
        </w:rPr>
        <w:t>предпрофессионального обучения</w:t>
      </w:r>
    </w:p>
    <w:p w:rsidR="00FA39D7" w:rsidRDefault="00FA39D7" w:rsidP="00FA39D7">
      <w:pPr>
        <w:pStyle w:val="a3"/>
        <w:tabs>
          <w:tab w:val="left" w:pos="970"/>
        </w:tabs>
        <w:spacing w:line="276" w:lineRule="auto"/>
        <w:ind w:left="0" w:right="340"/>
        <w:jc w:val="center"/>
        <w:rPr>
          <w:b/>
          <w:sz w:val="28"/>
          <w:szCs w:val="28"/>
        </w:rPr>
      </w:pPr>
    </w:p>
    <w:p w:rsidR="00FA39D7" w:rsidRDefault="00FA39D7" w:rsidP="00FA39D7">
      <w:pPr>
        <w:pStyle w:val="a3"/>
        <w:tabs>
          <w:tab w:val="left" w:pos="980"/>
        </w:tabs>
        <w:spacing w:line="276" w:lineRule="auto"/>
        <w:ind w:left="0" w:right="340"/>
        <w:jc w:val="center"/>
        <w:rPr>
          <w:b/>
          <w:sz w:val="28"/>
          <w:szCs w:val="28"/>
        </w:rPr>
      </w:pPr>
      <w:r>
        <w:rPr>
          <w:b/>
          <w:sz w:val="28"/>
          <w:szCs w:val="28"/>
        </w:rPr>
        <w:t>Девятый класс</w:t>
      </w:r>
    </w:p>
    <w:p w:rsidR="00FA39D7" w:rsidRDefault="00FA39D7" w:rsidP="00FA39D7">
      <w:pPr>
        <w:pStyle w:val="a3"/>
        <w:tabs>
          <w:tab w:val="left" w:pos="980"/>
        </w:tabs>
        <w:spacing w:line="276" w:lineRule="auto"/>
        <w:ind w:left="0" w:right="340"/>
        <w:jc w:val="both"/>
        <w:rPr>
          <w:sz w:val="28"/>
          <w:szCs w:val="28"/>
        </w:rPr>
      </w:pPr>
      <w:r>
        <w:rPr>
          <w:b/>
          <w:sz w:val="28"/>
          <w:szCs w:val="28"/>
        </w:rPr>
        <w:tab/>
        <w:t>Г.В.:</w:t>
      </w:r>
      <w:r>
        <w:rPr>
          <w:sz w:val="28"/>
          <w:szCs w:val="28"/>
        </w:rPr>
        <w:t>в течение учебного года педагог должен проработать с учеником 10 - 15 разнохарактерных музыкальных произведений, в том числе некоторые в порядке ознакомления:</w:t>
      </w:r>
    </w:p>
    <w:p w:rsidR="00FA39D7" w:rsidRDefault="00FA39D7" w:rsidP="00FA39D7">
      <w:pPr>
        <w:pStyle w:val="a3"/>
        <w:spacing w:line="276" w:lineRule="auto"/>
        <w:ind w:left="0"/>
        <w:jc w:val="both"/>
        <w:rPr>
          <w:sz w:val="28"/>
          <w:szCs w:val="28"/>
        </w:rPr>
      </w:pPr>
      <w:r>
        <w:rPr>
          <w:sz w:val="28"/>
          <w:szCs w:val="28"/>
        </w:rPr>
        <w:t>- 2 – 4 этюда на различные виды техники;</w:t>
      </w:r>
    </w:p>
    <w:p w:rsidR="00FA39D7" w:rsidRDefault="00FA39D7" w:rsidP="00FA39D7">
      <w:pPr>
        <w:pStyle w:val="a3"/>
        <w:spacing w:line="276" w:lineRule="auto"/>
        <w:ind w:left="0"/>
        <w:jc w:val="both"/>
        <w:rPr>
          <w:sz w:val="28"/>
          <w:szCs w:val="28"/>
        </w:rPr>
      </w:pPr>
      <w:r>
        <w:rPr>
          <w:rStyle w:val="2pt2"/>
          <w:spacing w:val="0"/>
          <w:sz w:val="28"/>
          <w:szCs w:val="28"/>
        </w:rPr>
        <w:t>- 6-7</w:t>
      </w:r>
      <w:r>
        <w:rPr>
          <w:sz w:val="28"/>
          <w:szCs w:val="28"/>
        </w:rPr>
        <w:t xml:space="preserve"> разнохарактерных пьес;</w:t>
      </w:r>
    </w:p>
    <w:p w:rsidR="00FA39D7" w:rsidRDefault="00FA39D7" w:rsidP="00FA39D7">
      <w:pPr>
        <w:pStyle w:val="a3"/>
        <w:spacing w:line="276" w:lineRule="auto"/>
        <w:ind w:left="0"/>
        <w:jc w:val="both"/>
        <w:rPr>
          <w:sz w:val="28"/>
          <w:szCs w:val="28"/>
        </w:rPr>
      </w:pPr>
      <w:r>
        <w:rPr>
          <w:sz w:val="28"/>
          <w:szCs w:val="28"/>
        </w:rPr>
        <w:t>- 2  полифонических произведения;</w:t>
      </w:r>
    </w:p>
    <w:p w:rsidR="00FA39D7" w:rsidRDefault="00FA39D7" w:rsidP="00FA39D7">
      <w:pPr>
        <w:pStyle w:val="a3"/>
        <w:spacing w:line="276" w:lineRule="auto"/>
        <w:ind w:left="0"/>
        <w:jc w:val="both"/>
        <w:rPr>
          <w:b/>
          <w:sz w:val="28"/>
          <w:szCs w:val="28"/>
        </w:rPr>
      </w:pPr>
      <w:r>
        <w:rPr>
          <w:sz w:val="28"/>
          <w:szCs w:val="28"/>
        </w:rPr>
        <w:t>- 2  произведения крупной формы;</w:t>
      </w:r>
    </w:p>
    <w:p w:rsidR="00FA39D7" w:rsidRDefault="00FA39D7" w:rsidP="00FA39D7">
      <w:pPr>
        <w:pStyle w:val="a3"/>
        <w:spacing w:line="276" w:lineRule="auto"/>
        <w:ind w:left="20"/>
        <w:jc w:val="both"/>
        <w:rPr>
          <w:sz w:val="28"/>
          <w:szCs w:val="28"/>
        </w:rPr>
      </w:pPr>
      <w:r>
        <w:rPr>
          <w:sz w:val="28"/>
          <w:szCs w:val="28"/>
        </w:rPr>
        <w:t>- 5-7 пьес и этюдов годовой программы должны быть выучены на аккордеоне с готовыми аккордами.</w:t>
      </w:r>
    </w:p>
    <w:p w:rsidR="00FA39D7" w:rsidRDefault="00FA39D7" w:rsidP="00FA39D7">
      <w:pPr>
        <w:pStyle w:val="a3"/>
        <w:spacing w:line="276" w:lineRule="auto"/>
        <w:ind w:left="20" w:firstLine="688"/>
        <w:jc w:val="both"/>
        <w:rPr>
          <w:sz w:val="28"/>
          <w:szCs w:val="28"/>
        </w:rPr>
      </w:pPr>
      <w:r>
        <w:rPr>
          <w:sz w:val="28"/>
          <w:szCs w:val="28"/>
        </w:rPr>
        <w:t>Чтение нот с листа пьес (уровень трудности - 7 класс).</w:t>
      </w:r>
    </w:p>
    <w:p w:rsidR="00FA39D7" w:rsidRDefault="00FA39D7" w:rsidP="00FA39D7">
      <w:pPr>
        <w:pStyle w:val="a3"/>
        <w:spacing w:line="276" w:lineRule="auto"/>
        <w:ind w:left="0"/>
        <w:jc w:val="both"/>
        <w:rPr>
          <w:sz w:val="28"/>
          <w:szCs w:val="28"/>
        </w:rPr>
      </w:pPr>
      <w:r>
        <w:rPr>
          <w:b/>
          <w:sz w:val="28"/>
          <w:szCs w:val="28"/>
        </w:rPr>
        <w:t>Г. В.:</w:t>
      </w:r>
      <w:r>
        <w:rPr>
          <w:sz w:val="28"/>
          <w:szCs w:val="28"/>
        </w:rPr>
        <w:t xml:space="preserve">гаммы мажорные в тональностях до 5-и знаков в ключе двумя руками. Минорные  гаммы а , </w:t>
      </w:r>
      <w:r>
        <w:rPr>
          <w:sz w:val="28"/>
          <w:szCs w:val="28"/>
          <w:lang w:val="en-US"/>
        </w:rPr>
        <w:t>d</w:t>
      </w:r>
      <w:r>
        <w:rPr>
          <w:sz w:val="28"/>
          <w:szCs w:val="28"/>
        </w:rPr>
        <w:t xml:space="preserve">, </w:t>
      </w:r>
      <w:r>
        <w:rPr>
          <w:sz w:val="28"/>
          <w:szCs w:val="28"/>
          <w:lang w:val="en-US"/>
        </w:rPr>
        <w:t>e</w:t>
      </w:r>
      <w:r>
        <w:rPr>
          <w:sz w:val="28"/>
          <w:szCs w:val="28"/>
        </w:rPr>
        <w:t xml:space="preserve">, </w:t>
      </w:r>
      <w:r>
        <w:rPr>
          <w:sz w:val="28"/>
          <w:szCs w:val="28"/>
          <w:lang w:val="en-US"/>
        </w:rPr>
        <w:t>g</w:t>
      </w:r>
      <w:r>
        <w:rPr>
          <w:sz w:val="28"/>
          <w:szCs w:val="28"/>
        </w:rPr>
        <w:t xml:space="preserve">, </w:t>
      </w:r>
      <w:r>
        <w:rPr>
          <w:sz w:val="28"/>
          <w:szCs w:val="28"/>
          <w:lang w:val="en-US"/>
        </w:rPr>
        <w:t>h</w:t>
      </w:r>
      <w:r>
        <w:rPr>
          <w:sz w:val="28"/>
          <w:szCs w:val="28"/>
        </w:rPr>
        <w:t xml:space="preserve"> – двумя руками.  Короткие и длинные арпеджио, аккорды  двумя руками.</w:t>
      </w:r>
    </w:p>
    <w:p w:rsidR="00FA39D7" w:rsidRDefault="00FA39D7" w:rsidP="00FA39D7">
      <w:pPr>
        <w:pStyle w:val="a3"/>
        <w:tabs>
          <w:tab w:val="left" w:pos="970"/>
        </w:tabs>
        <w:spacing w:line="276" w:lineRule="auto"/>
        <w:ind w:left="20" w:right="340"/>
        <w:jc w:val="both"/>
        <w:rPr>
          <w:sz w:val="28"/>
          <w:szCs w:val="28"/>
        </w:rPr>
      </w:pPr>
      <w:r>
        <w:rPr>
          <w:sz w:val="28"/>
          <w:szCs w:val="28"/>
        </w:rPr>
        <w:tab/>
      </w:r>
      <w:r>
        <w:rPr>
          <w:b/>
          <w:i/>
          <w:sz w:val="28"/>
          <w:szCs w:val="28"/>
        </w:rPr>
        <w:t>Самостоятельная работа</w:t>
      </w:r>
      <w:r>
        <w:rPr>
          <w:sz w:val="28"/>
          <w:szCs w:val="28"/>
        </w:rPr>
        <w:t xml:space="preserve">:  посетить отчётный концерт народного отделения музыкального училища. Заниматься   подбором по </w:t>
      </w:r>
      <w:r>
        <w:rPr>
          <w:sz w:val="28"/>
          <w:szCs w:val="28"/>
        </w:rPr>
        <w:lastRenderedPageBreak/>
        <w:t xml:space="preserve">слуху  и транспонированием знакомых мелодий,  читать с листа,   записать программу академического концерта  на видеокамеру  и проанализировать исполнение. </w:t>
      </w:r>
    </w:p>
    <w:p w:rsidR="00FA39D7" w:rsidRDefault="00FA39D7" w:rsidP="00FA39D7">
      <w:pPr>
        <w:pStyle w:val="a3"/>
        <w:tabs>
          <w:tab w:val="left" w:pos="970"/>
        </w:tabs>
        <w:spacing w:line="276" w:lineRule="auto"/>
        <w:ind w:left="0" w:right="340"/>
        <w:jc w:val="both"/>
        <w:rPr>
          <w:b/>
          <w:i/>
          <w:sz w:val="28"/>
          <w:szCs w:val="28"/>
        </w:rPr>
      </w:pPr>
    </w:p>
    <w:p w:rsidR="00FA39D7" w:rsidRDefault="00FA39D7" w:rsidP="00FA39D7">
      <w:pPr>
        <w:pStyle w:val="a3"/>
        <w:tabs>
          <w:tab w:val="left" w:pos="970"/>
        </w:tabs>
        <w:spacing w:line="276" w:lineRule="auto"/>
        <w:ind w:left="0" w:right="340"/>
        <w:jc w:val="both"/>
        <w:rPr>
          <w:b/>
          <w:i/>
          <w:sz w:val="28"/>
          <w:szCs w:val="28"/>
        </w:rPr>
      </w:pPr>
    </w:p>
    <w:p w:rsidR="00FA39D7" w:rsidRDefault="00FA39D7" w:rsidP="00FA39D7">
      <w:pPr>
        <w:pStyle w:val="a3"/>
        <w:tabs>
          <w:tab w:val="left" w:pos="970"/>
        </w:tabs>
        <w:spacing w:line="276" w:lineRule="auto"/>
        <w:ind w:left="0" w:right="340"/>
        <w:rPr>
          <w:b/>
          <w:sz w:val="36"/>
          <w:szCs w:val="36"/>
        </w:rPr>
      </w:pPr>
      <w:r>
        <w:rPr>
          <w:b/>
          <w:sz w:val="36"/>
          <w:szCs w:val="36"/>
          <w:lang w:val="en-US"/>
        </w:rPr>
        <w:t>III</w:t>
      </w:r>
      <w:r>
        <w:rPr>
          <w:b/>
          <w:sz w:val="36"/>
          <w:szCs w:val="36"/>
        </w:rPr>
        <w:t>.ТРЕБОВАНИЯ К УРОВНЮ ПОДГОТОВКИ</w:t>
      </w:r>
    </w:p>
    <w:p w:rsidR="00FA39D7" w:rsidRDefault="00FA39D7" w:rsidP="00FA39D7">
      <w:pPr>
        <w:pStyle w:val="a3"/>
        <w:tabs>
          <w:tab w:val="left" w:pos="970"/>
        </w:tabs>
        <w:spacing w:line="276" w:lineRule="auto"/>
        <w:ind w:left="0" w:right="340"/>
        <w:jc w:val="center"/>
        <w:rPr>
          <w:b/>
          <w:sz w:val="36"/>
          <w:szCs w:val="36"/>
        </w:rPr>
      </w:pPr>
      <w:r>
        <w:rPr>
          <w:b/>
          <w:sz w:val="36"/>
          <w:szCs w:val="36"/>
        </w:rPr>
        <w:t>ОБУЧАЮЩИХСЯ</w:t>
      </w:r>
    </w:p>
    <w:p w:rsidR="00FA39D7" w:rsidRDefault="00FA39D7" w:rsidP="00FA39D7">
      <w:pPr>
        <w:pStyle w:val="a3"/>
        <w:tabs>
          <w:tab w:val="left" w:pos="970"/>
        </w:tabs>
        <w:spacing w:line="276" w:lineRule="auto"/>
        <w:ind w:left="20" w:right="340"/>
        <w:jc w:val="center"/>
        <w:rPr>
          <w:b/>
          <w:sz w:val="28"/>
          <w:szCs w:val="36"/>
        </w:rPr>
      </w:pPr>
    </w:p>
    <w:p w:rsidR="00FA39D7" w:rsidRDefault="00FA39D7" w:rsidP="00FA39D7">
      <w:pPr>
        <w:spacing w:line="276" w:lineRule="auto"/>
        <w:rPr>
          <w:b/>
          <w:i/>
          <w:sz w:val="28"/>
          <w:szCs w:val="28"/>
        </w:rPr>
      </w:pPr>
      <w:r>
        <w:rPr>
          <w:b/>
          <w:i/>
          <w:sz w:val="28"/>
          <w:szCs w:val="28"/>
        </w:rPr>
        <w:t>В области музыкального исполнительства:</w:t>
      </w:r>
    </w:p>
    <w:p w:rsidR="00FA39D7" w:rsidRDefault="00FA39D7" w:rsidP="00FA39D7">
      <w:pPr>
        <w:spacing w:line="276" w:lineRule="auto"/>
        <w:jc w:val="both"/>
        <w:rPr>
          <w:sz w:val="28"/>
          <w:szCs w:val="28"/>
        </w:rPr>
      </w:pPr>
      <w:r>
        <w:rPr>
          <w:sz w:val="28"/>
          <w:szCs w:val="28"/>
        </w:rPr>
        <w:t>- умения самостоятельно разучивать музыкальные произведения  различных жанров и стилей на аккордеоне;</w:t>
      </w:r>
    </w:p>
    <w:p w:rsidR="00FA39D7" w:rsidRDefault="00FA39D7" w:rsidP="00FA39D7">
      <w:pPr>
        <w:spacing w:line="276" w:lineRule="auto"/>
        <w:jc w:val="both"/>
        <w:rPr>
          <w:sz w:val="28"/>
          <w:szCs w:val="28"/>
        </w:rPr>
      </w:pPr>
      <w:r>
        <w:rPr>
          <w:sz w:val="28"/>
          <w:szCs w:val="28"/>
        </w:rPr>
        <w:t>- умения самостоятельно преодолевать технические трудности при разучивании несложного музыкального произведения;</w:t>
      </w:r>
    </w:p>
    <w:p w:rsidR="00FA39D7" w:rsidRDefault="00FA39D7" w:rsidP="00FA39D7">
      <w:pPr>
        <w:spacing w:line="276" w:lineRule="auto"/>
        <w:jc w:val="both"/>
        <w:rPr>
          <w:sz w:val="28"/>
          <w:szCs w:val="28"/>
        </w:rPr>
      </w:pPr>
      <w:r>
        <w:rPr>
          <w:sz w:val="28"/>
          <w:szCs w:val="28"/>
        </w:rPr>
        <w:t>- умения создавать  художественный образ при исполнении музыкального произведения;</w:t>
      </w:r>
    </w:p>
    <w:p w:rsidR="00FA39D7" w:rsidRDefault="00FA39D7" w:rsidP="00FA39D7">
      <w:pPr>
        <w:spacing w:line="276" w:lineRule="auto"/>
        <w:jc w:val="both"/>
        <w:rPr>
          <w:sz w:val="28"/>
          <w:szCs w:val="28"/>
        </w:rPr>
      </w:pPr>
      <w:r>
        <w:rPr>
          <w:sz w:val="28"/>
          <w:szCs w:val="28"/>
        </w:rPr>
        <w:t>- навыков импровизации на инструменте;</w:t>
      </w:r>
    </w:p>
    <w:p w:rsidR="00FA39D7" w:rsidRDefault="00FA39D7" w:rsidP="00FA39D7">
      <w:pPr>
        <w:spacing w:line="276" w:lineRule="auto"/>
        <w:jc w:val="both"/>
        <w:rPr>
          <w:sz w:val="28"/>
          <w:szCs w:val="28"/>
        </w:rPr>
      </w:pPr>
      <w:r>
        <w:rPr>
          <w:sz w:val="28"/>
          <w:szCs w:val="28"/>
        </w:rPr>
        <w:t>- навыков подбора по слуху;</w:t>
      </w:r>
    </w:p>
    <w:p w:rsidR="00FA39D7" w:rsidRDefault="00FA39D7" w:rsidP="00FA39D7">
      <w:pPr>
        <w:spacing w:line="276" w:lineRule="auto"/>
        <w:jc w:val="both"/>
        <w:rPr>
          <w:sz w:val="28"/>
          <w:szCs w:val="28"/>
        </w:rPr>
      </w:pPr>
      <w:r>
        <w:rPr>
          <w:sz w:val="28"/>
          <w:szCs w:val="28"/>
        </w:rPr>
        <w:t>- первичных навыков в области теоретического анализа исполняемых произведений;</w:t>
      </w:r>
    </w:p>
    <w:p w:rsidR="00FA39D7" w:rsidRDefault="00FA39D7" w:rsidP="00FA39D7">
      <w:pPr>
        <w:spacing w:line="276" w:lineRule="auto"/>
        <w:jc w:val="both"/>
        <w:rPr>
          <w:sz w:val="28"/>
          <w:szCs w:val="28"/>
        </w:rPr>
      </w:pPr>
      <w:r>
        <w:rPr>
          <w:sz w:val="28"/>
          <w:szCs w:val="28"/>
        </w:rPr>
        <w:t xml:space="preserve">- навыков публичных выступлений (сольных, ансамблевых, оркестровых);  </w:t>
      </w:r>
    </w:p>
    <w:p w:rsidR="00FA39D7" w:rsidRDefault="00FA39D7" w:rsidP="00FA39D7">
      <w:pPr>
        <w:spacing w:line="276" w:lineRule="auto"/>
        <w:jc w:val="both"/>
        <w:rPr>
          <w:sz w:val="28"/>
          <w:szCs w:val="28"/>
        </w:rPr>
      </w:pPr>
      <w:r>
        <w:rPr>
          <w:sz w:val="28"/>
          <w:szCs w:val="28"/>
        </w:rPr>
        <w:t>- знания основного сольного репертуара для баяна и аккордеона;</w:t>
      </w:r>
    </w:p>
    <w:p w:rsidR="00FA39D7" w:rsidRDefault="00FA39D7" w:rsidP="00FA39D7">
      <w:pPr>
        <w:spacing w:line="276" w:lineRule="auto"/>
        <w:jc w:val="both"/>
        <w:rPr>
          <w:sz w:val="28"/>
          <w:szCs w:val="28"/>
        </w:rPr>
      </w:pPr>
      <w:r>
        <w:rPr>
          <w:sz w:val="28"/>
          <w:szCs w:val="28"/>
        </w:rPr>
        <w:t>- знания различных исполнительских интерпретаций музыкальных произведений;</w:t>
      </w:r>
    </w:p>
    <w:p w:rsidR="00FA39D7" w:rsidRDefault="00FA39D7" w:rsidP="00FA39D7">
      <w:pPr>
        <w:spacing w:line="276" w:lineRule="auto"/>
        <w:jc w:val="both"/>
        <w:rPr>
          <w:sz w:val="28"/>
          <w:szCs w:val="28"/>
        </w:rPr>
      </w:pPr>
      <w:r>
        <w:rPr>
          <w:sz w:val="28"/>
          <w:szCs w:val="28"/>
        </w:rPr>
        <w:t>- умения исполнять музыкальные произведения соло, в ансамбле и оркестре на достаточном художественном уровне и в соответствии со стилевыми особенностями;</w:t>
      </w:r>
    </w:p>
    <w:p w:rsidR="00FA39D7" w:rsidRDefault="00FA39D7" w:rsidP="00FA39D7">
      <w:pPr>
        <w:spacing w:line="276" w:lineRule="auto"/>
        <w:jc w:val="both"/>
        <w:rPr>
          <w:sz w:val="28"/>
          <w:szCs w:val="28"/>
        </w:rPr>
      </w:pPr>
      <w:r>
        <w:rPr>
          <w:b/>
          <w:i/>
          <w:sz w:val="28"/>
          <w:szCs w:val="28"/>
        </w:rPr>
        <w:t>Специальность:</w:t>
      </w:r>
    </w:p>
    <w:p w:rsidR="00FA39D7" w:rsidRDefault="00FA39D7" w:rsidP="00FA39D7">
      <w:pPr>
        <w:pStyle w:val="a3"/>
        <w:overflowPunct w:val="0"/>
        <w:autoSpaceDE w:val="0"/>
        <w:adjustRightInd w:val="0"/>
        <w:spacing w:line="276" w:lineRule="auto"/>
        <w:ind w:left="0"/>
        <w:jc w:val="both"/>
        <w:rPr>
          <w:sz w:val="28"/>
          <w:szCs w:val="28"/>
          <w:lang w:eastAsia="en-US" w:bidi="en-US"/>
        </w:rPr>
      </w:pPr>
      <w:r>
        <w:rPr>
          <w:sz w:val="28"/>
          <w:szCs w:val="28"/>
          <w:lang w:eastAsia="en-US" w:bidi="en-US"/>
        </w:rPr>
        <w:t>наличие у обучающегося интереса к музыкальному искусству, самостоятельному музыкальному исполнительству;</w:t>
      </w:r>
    </w:p>
    <w:p w:rsidR="00FA39D7" w:rsidRDefault="00FA39D7" w:rsidP="00FA39D7">
      <w:pPr>
        <w:pStyle w:val="a3"/>
        <w:overflowPunct w:val="0"/>
        <w:autoSpaceDE w:val="0"/>
        <w:adjustRightInd w:val="0"/>
        <w:spacing w:line="276" w:lineRule="auto"/>
        <w:ind w:left="0" w:firstLine="720"/>
        <w:jc w:val="both"/>
        <w:rPr>
          <w:sz w:val="28"/>
          <w:szCs w:val="28"/>
          <w:lang w:eastAsia="en-US" w:bidi="en-US"/>
        </w:rPr>
      </w:pPr>
      <w:r>
        <w:rPr>
          <w:sz w:val="28"/>
          <w:szCs w:val="28"/>
          <w:lang w:eastAsia="en-US" w:bidi="en-US"/>
        </w:rPr>
        <w:t xml:space="preserve">- сформированный комплекс исполнительских знаний, умений и навыков, позволяющий </w:t>
      </w:r>
      <w:r>
        <w:rPr>
          <w:sz w:val="28"/>
          <w:szCs w:val="28"/>
          <w:lang w:val="en-US" w:eastAsia="en-US" w:bidi="en-US"/>
        </w:rPr>
        <w:t> </w:t>
      </w:r>
      <w:r>
        <w:rPr>
          <w:sz w:val="28"/>
          <w:szCs w:val="28"/>
          <w:lang w:eastAsia="en-US" w:bidi="en-US"/>
        </w:rPr>
        <w:t>использовать многообразные возможности аккордеона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FA39D7" w:rsidRDefault="00FA39D7" w:rsidP="00FA39D7">
      <w:pPr>
        <w:spacing w:line="276" w:lineRule="auto"/>
        <w:ind w:firstLine="720"/>
        <w:jc w:val="both"/>
        <w:rPr>
          <w:sz w:val="28"/>
          <w:szCs w:val="28"/>
        </w:rPr>
      </w:pPr>
      <w:r>
        <w:rPr>
          <w:sz w:val="28"/>
          <w:szCs w:val="28"/>
        </w:rPr>
        <w:t>- знание репертуара для народного инструмента, включающего и ансамблевые, оркестровые сочинения, произведения разных стилей и жанров, в соответствии с программными требованиями;</w:t>
      </w:r>
    </w:p>
    <w:p w:rsidR="00FA39D7" w:rsidRDefault="00FA39D7" w:rsidP="00FA39D7">
      <w:pPr>
        <w:spacing w:line="276" w:lineRule="auto"/>
        <w:ind w:firstLine="720"/>
        <w:jc w:val="both"/>
        <w:rPr>
          <w:sz w:val="28"/>
          <w:szCs w:val="28"/>
        </w:rPr>
      </w:pPr>
      <w:r>
        <w:rPr>
          <w:sz w:val="28"/>
          <w:szCs w:val="28"/>
        </w:rPr>
        <w:lastRenderedPageBreak/>
        <w:t>- знание художественно-исполнительских возможностей народного инструмента;</w:t>
      </w:r>
    </w:p>
    <w:p w:rsidR="00FA39D7" w:rsidRDefault="00FA39D7" w:rsidP="00FA39D7">
      <w:pPr>
        <w:spacing w:line="276" w:lineRule="auto"/>
        <w:ind w:firstLine="720"/>
        <w:jc w:val="both"/>
        <w:rPr>
          <w:sz w:val="28"/>
          <w:szCs w:val="28"/>
        </w:rPr>
      </w:pPr>
      <w:r>
        <w:rPr>
          <w:sz w:val="28"/>
          <w:szCs w:val="28"/>
        </w:rPr>
        <w:t>- знание профессиональной терминологии;</w:t>
      </w:r>
    </w:p>
    <w:p w:rsidR="00FA39D7" w:rsidRDefault="00FA39D7" w:rsidP="00FA39D7">
      <w:pPr>
        <w:pStyle w:val="a3"/>
        <w:overflowPunct w:val="0"/>
        <w:autoSpaceDE w:val="0"/>
        <w:adjustRightInd w:val="0"/>
        <w:spacing w:line="276" w:lineRule="auto"/>
        <w:ind w:left="0" w:firstLine="720"/>
        <w:jc w:val="both"/>
        <w:rPr>
          <w:sz w:val="28"/>
          <w:szCs w:val="28"/>
          <w:lang w:eastAsia="en-US" w:bidi="en-US"/>
        </w:rPr>
      </w:pPr>
      <w:r>
        <w:rPr>
          <w:sz w:val="28"/>
          <w:szCs w:val="28"/>
          <w:lang w:eastAsia="en-US" w:bidi="en-US"/>
        </w:rPr>
        <w:t>- умение читать с листа несложные музыкальные произведения;</w:t>
      </w:r>
    </w:p>
    <w:p w:rsidR="00FA39D7" w:rsidRDefault="00FA39D7" w:rsidP="00FA39D7">
      <w:pPr>
        <w:pStyle w:val="a3"/>
        <w:overflowPunct w:val="0"/>
        <w:autoSpaceDE w:val="0"/>
        <w:adjustRightInd w:val="0"/>
        <w:spacing w:line="276" w:lineRule="auto"/>
        <w:ind w:left="0" w:firstLine="708"/>
        <w:jc w:val="both"/>
        <w:rPr>
          <w:sz w:val="28"/>
          <w:szCs w:val="28"/>
          <w:lang w:eastAsia="en-US" w:bidi="en-US"/>
        </w:rPr>
      </w:pPr>
      <w:r>
        <w:rPr>
          <w:sz w:val="28"/>
          <w:szCs w:val="28"/>
          <w:lang w:eastAsia="en-US" w:bidi="en-US"/>
        </w:rPr>
        <w:t xml:space="preserve">- навыки по воспитанию слухового контроля, умению управлять процессом </w:t>
      </w:r>
      <w:r>
        <w:rPr>
          <w:sz w:val="28"/>
          <w:szCs w:val="28"/>
          <w:lang w:val="en-US" w:eastAsia="en-US" w:bidi="en-US"/>
        </w:rPr>
        <w:t> </w:t>
      </w:r>
      <w:r>
        <w:rPr>
          <w:sz w:val="28"/>
          <w:szCs w:val="28"/>
          <w:lang w:eastAsia="en-US" w:bidi="en-US"/>
        </w:rPr>
        <w:t>исполнения музыкального произведения;</w:t>
      </w:r>
    </w:p>
    <w:p w:rsidR="00FA39D7" w:rsidRDefault="00FA39D7" w:rsidP="00FA39D7">
      <w:pPr>
        <w:pStyle w:val="a3"/>
        <w:overflowPunct w:val="0"/>
        <w:autoSpaceDE w:val="0"/>
        <w:adjustRightInd w:val="0"/>
        <w:spacing w:line="276" w:lineRule="auto"/>
        <w:ind w:left="0" w:firstLine="708"/>
        <w:jc w:val="both"/>
        <w:rPr>
          <w:sz w:val="28"/>
          <w:szCs w:val="28"/>
          <w:lang w:eastAsia="en-US" w:bidi="en-US"/>
        </w:rPr>
      </w:pPr>
      <w:r>
        <w:rPr>
          <w:sz w:val="28"/>
          <w:szCs w:val="28"/>
          <w:lang w:eastAsia="en-US" w:bidi="en-US"/>
        </w:rPr>
        <w:t xml:space="preserve">- навыки по использованию музыкально-исполнительских средств выразительности, выполнению </w:t>
      </w:r>
      <w:r>
        <w:rPr>
          <w:sz w:val="28"/>
          <w:szCs w:val="28"/>
          <w:lang w:val="en-US" w:eastAsia="en-US" w:bidi="en-US"/>
        </w:rPr>
        <w:t> </w:t>
      </w:r>
      <w:r>
        <w:rPr>
          <w:sz w:val="28"/>
          <w:szCs w:val="28"/>
          <w:lang w:eastAsia="en-US" w:bidi="en-US"/>
        </w:rPr>
        <w:t>анализа исполняемых произведений, владению различными видами техники исполнительства, использованию художественно оправданных технических приёмов;</w:t>
      </w:r>
    </w:p>
    <w:p w:rsidR="00FA39D7" w:rsidRDefault="00FA39D7" w:rsidP="00FA39D7">
      <w:pPr>
        <w:pStyle w:val="a3"/>
        <w:overflowPunct w:val="0"/>
        <w:autoSpaceDE w:val="0"/>
        <w:adjustRightInd w:val="0"/>
        <w:spacing w:line="276" w:lineRule="auto"/>
        <w:ind w:left="0" w:firstLine="708"/>
        <w:jc w:val="both"/>
        <w:rPr>
          <w:sz w:val="28"/>
          <w:szCs w:val="28"/>
          <w:lang w:eastAsia="en-US" w:bidi="en-US"/>
        </w:rPr>
      </w:pPr>
      <w:r>
        <w:rPr>
          <w:sz w:val="28"/>
          <w:szCs w:val="28"/>
          <w:lang w:eastAsia="en-US" w:bidi="en-US"/>
        </w:rPr>
        <w:t xml:space="preserve">- наличие творческой </w:t>
      </w:r>
      <w:r>
        <w:rPr>
          <w:sz w:val="28"/>
          <w:szCs w:val="28"/>
          <w:lang w:val="en-US" w:eastAsia="en-US" w:bidi="en-US"/>
        </w:rPr>
        <w:t> </w:t>
      </w:r>
      <w:r>
        <w:rPr>
          <w:sz w:val="28"/>
          <w:szCs w:val="28"/>
          <w:lang w:eastAsia="en-US" w:bidi="en-US"/>
        </w:rPr>
        <w:t xml:space="preserve">инициативы, сформированных представлений </w:t>
      </w:r>
      <w:r>
        <w:rPr>
          <w:sz w:val="28"/>
          <w:szCs w:val="28"/>
          <w:lang w:val="en-US" w:eastAsia="en-US" w:bidi="en-US"/>
        </w:rPr>
        <w:t> </w:t>
      </w:r>
      <w:r>
        <w:rPr>
          <w:sz w:val="28"/>
          <w:szCs w:val="28"/>
          <w:lang w:eastAsia="en-US" w:bidi="en-US"/>
        </w:rPr>
        <w:t>о методике разучивания музыкальных произведений и приёмах работы над исполнительскими трудностями;</w:t>
      </w:r>
    </w:p>
    <w:p w:rsidR="00FA39D7" w:rsidRDefault="00FA39D7" w:rsidP="00FA39D7">
      <w:pPr>
        <w:pStyle w:val="a3"/>
        <w:overflowPunct w:val="0"/>
        <w:autoSpaceDE w:val="0"/>
        <w:adjustRightInd w:val="0"/>
        <w:spacing w:line="276" w:lineRule="auto"/>
        <w:ind w:left="0" w:firstLine="708"/>
        <w:jc w:val="both"/>
        <w:rPr>
          <w:sz w:val="28"/>
          <w:szCs w:val="28"/>
          <w:u w:val="single"/>
          <w:lang w:eastAsia="en-US" w:bidi="en-US"/>
        </w:rPr>
      </w:pPr>
      <w:r>
        <w:rPr>
          <w:sz w:val="28"/>
          <w:szCs w:val="28"/>
          <w:lang w:eastAsia="en-US" w:bidi="en-US"/>
        </w:rPr>
        <w:t>- наличие музыкальной памяти, развитого мелодического, ладогармонического, тембрового слуха;</w:t>
      </w:r>
    </w:p>
    <w:p w:rsidR="00FA39D7" w:rsidRDefault="00FA39D7" w:rsidP="00FA39D7">
      <w:pPr>
        <w:spacing w:line="276" w:lineRule="auto"/>
        <w:ind w:firstLine="708"/>
        <w:jc w:val="both"/>
        <w:rPr>
          <w:sz w:val="28"/>
          <w:szCs w:val="28"/>
        </w:rPr>
      </w:pPr>
      <w:r>
        <w:rPr>
          <w:sz w:val="28"/>
          <w:szCs w:val="28"/>
        </w:rPr>
        <w:t>- наличие навыков репетиционно - концертной работы в качестве солиста.</w:t>
      </w:r>
    </w:p>
    <w:p w:rsidR="00FA39D7" w:rsidRDefault="00FA39D7" w:rsidP="00377F8F">
      <w:pPr>
        <w:spacing w:line="276" w:lineRule="auto"/>
        <w:jc w:val="both"/>
        <w:rPr>
          <w:sz w:val="28"/>
          <w:szCs w:val="28"/>
        </w:rPr>
      </w:pPr>
    </w:p>
    <w:p w:rsidR="00FA39D7" w:rsidRPr="00FA39D7" w:rsidRDefault="00FA39D7" w:rsidP="00FA39D7">
      <w:pPr>
        <w:pStyle w:val="320"/>
        <w:keepNext/>
        <w:keepLines/>
        <w:shd w:val="clear" w:color="auto" w:fill="auto"/>
        <w:spacing w:before="0" w:after="0" w:line="276" w:lineRule="auto"/>
        <w:rPr>
          <w:rFonts w:ascii="Times New Roman" w:hAnsi="Times New Roman" w:cs="Times New Roman"/>
          <w:b/>
          <w:sz w:val="36"/>
          <w:szCs w:val="36"/>
        </w:rPr>
      </w:pPr>
      <w:bookmarkStart w:id="6" w:name="bookmark4"/>
      <w:bookmarkStart w:id="7" w:name="bookmark10"/>
      <w:r w:rsidRPr="00FA39D7">
        <w:rPr>
          <w:rFonts w:ascii="Times New Roman" w:hAnsi="Times New Roman" w:cs="Times New Roman"/>
          <w:b/>
          <w:sz w:val="36"/>
          <w:szCs w:val="36"/>
          <w:lang w:val="en-US"/>
        </w:rPr>
        <w:t>IV</w:t>
      </w:r>
      <w:r w:rsidRPr="00FA39D7">
        <w:rPr>
          <w:rFonts w:ascii="Times New Roman" w:hAnsi="Times New Roman" w:cs="Times New Roman"/>
          <w:b/>
          <w:sz w:val="36"/>
          <w:szCs w:val="36"/>
        </w:rPr>
        <w:t>. ФОРМЫ И МЕТОДЫ КОНТРОЛ</w:t>
      </w:r>
      <w:bookmarkEnd w:id="6"/>
      <w:r w:rsidRPr="00FA39D7">
        <w:rPr>
          <w:rFonts w:ascii="Times New Roman" w:hAnsi="Times New Roman" w:cs="Times New Roman"/>
          <w:b/>
          <w:sz w:val="36"/>
          <w:szCs w:val="36"/>
        </w:rPr>
        <w:t>Я.</w:t>
      </w:r>
    </w:p>
    <w:p w:rsidR="00FA39D7" w:rsidRPr="00FA39D7" w:rsidRDefault="00FA39D7" w:rsidP="00FA39D7">
      <w:pPr>
        <w:pStyle w:val="320"/>
        <w:keepNext/>
        <w:keepLines/>
        <w:shd w:val="clear" w:color="auto" w:fill="auto"/>
        <w:spacing w:before="0" w:after="0" w:line="276" w:lineRule="auto"/>
        <w:rPr>
          <w:rFonts w:ascii="Times New Roman" w:hAnsi="Times New Roman" w:cs="Times New Roman"/>
          <w:b/>
          <w:sz w:val="36"/>
          <w:szCs w:val="36"/>
        </w:rPr>
      </w:pPr>
      <w:r w:rsidRPr="00FA39D7">
        <w:rPr>
          <w:rFonts w:ascii="Times New Roman" w:hAnsi="Times New Roman" w:cs="Times New Roman"/>
          <w:b/>
          <w:sz w:val="36"/>
          <w:szCs w:val="36"/>
        </w:rPr>
        <w:t>СИСТЕМА ОЦЕНОК</w:t>
      </w:r>
    </w:p>
    <w:p w:rsidR="00FA39D7" w:rsidRDefault="00FA39D7" w:rsidP="00FA39D7">
      <w:pPr>
        <w:pStyle w:val="320"/>
        <w:keepNext/>
        <w:keepLines/>
        <w:shd w:val="clear" w:color="auto" w:fill="auto"/>
        <w:spacing w:before="0" w:after="0" w:line="276" w:lineRule="auto"/>
        <w:rPr>
          <w:b/>
          <w:sz w:val="28"/>
          <w:szCs w:val="36"/>
        </w:rPr>
      </w:pPr>
    </w:p>
    <w:p w:rsidR="00FA39D7" w:rsidRDefault="00FA39D7" w:rsidP="00FA39D7">
      <w:pPr>
        <w:pStyle w:val="Style10"/>
        <w:widowControl/>
        <w:spacing w:line="276" w:lineRule="auto"/>
        <w:ind w:firstLine="567"/>
        <w:rPr>
          <w:rStyle w:val="FontStyle37"/>
          <w:spacing w:val="0"/>
          <w:sz w:val="28"/>
          <w:szCs w:val="28"/>
        </w:rPr>
      </w:pPr>
      <w:r>
        <w:rPr>
          <w:rStyle w:val="FontStyle37"/>
          <w:spacing w:val="0"/>
          <w:sz w:val="28"/>
          <w:szCs w:val="28"/>
        </w:rPr>
        <w:t>Важным элементом учебного процесса в школе искусств является сис</w:t>
      </w:r>
      <w:r>
        <w:rPr>
          <w:rStyle w:val="FontStyle37"/>
          <w:spacing w:val="0"/>
          <w:sz w:val="28"/>
          <w:szCs w:val="28"/>
        </w:rPr>
        <w:softHyphen/>
        <w:t>тематический контроль успеваемости учащихся.</w:t>
      </w:r>
    </w:p>
    <w:p w:rsidR="00FA39D7" w:rsidRDefault="00FA39D7" w:rsidP="00FA39D7">
      <w:pPr>
        <w:pStyle w:val="Style10"/>
        <w:widowControl/>
        <w:spacing w:line="276" w:lineRule="auto"/>
        <w:jc w:val="left"/>
        <w:rPr>
          <w:rStyle w:val="FontStyle37"/>
          <w:spacing w:val="0"/>
          <w:sz w:val="28"/>
          <w:szCs w:val="28"/>
        </w:rPr>
      </w:pPr>
      <w:r>
        <w:rPr>
          <w:rStyle w:val="FontStyle37"/>
          <w:spacing w:val="0"/>
          <w:sz w:val="28"/>
          <w:szCs w:val="28"/>
        </w:rPr>
        <w:t>Основными видами контроля успеваемости учащихся являются:</w:t>
      </w:r>
    </w:p>
    <w:p w:rsidR="00FA39D7" w:rsidRDefault="00FA39D7" w:rsidP="00FA39D7">
      <w:pPr>
        <w:pStyle w:val="Style10"/>
        <w:widowControl/>
        <w:tabs>
          <w:tab w:val="left" w:pos="821"/>
        </w:tabs>
        <w:spacing w:line="276" w:lineRule="auto"/>
        <w:ind w:left="567" w:firstLine="0"/>
        <w:jc w:val="left"/>
        <w:rPr>
          <w:rStyle w:val="FontStyle37"/>
          <w:spacing w:val="0"/>
          <w:sz w:val="28"/>
          <w:szCs w:val="28"/>
        </w:rPr>
      </w:pPr>
      <w:r>
        <w:rPr>
          <w:rStyle w:val="FontStyle37"/>
          <w:spacing w:val="0"/>
          <w:sz w:val="28"/>
          <w:szCs w:val="28"/>
        </w:rPr>
        <w:t>- текущий контроль успеваемости учащихся;</w:t>
      </w:r>
    </w:p>
    <w:p w:rsidR="00FA39D7" w:rsidRDefault="00FA39D7" w:rsidP="00FA39D7">
      <w:pPr>
        <w:pStyle w:val="Style10"/>
        <w:widowControl/>
        <w:tabs>
          <w:tab w:val="left" w:pos="821"/>
        </w:tabs>
        <w:spacing w:line="276" w:lineRule="auto"/>
        <w:ind w:left="567" w:firstLine="0"/>
        <w:jc w:val="left"/>
        <w:rPr>
          <w:rStyle w:val="FontStyle37"/>
          <w:spacing w:val="0"/>
          <w:sz w:val="28"/>
          <w:szCs w:val="28"/>
        </w:rPr>
      </w:pPr>
      <w:r>
        <w:rPr>
          <w:rStyle w:val="FontStyle37"/>
          <w:spacing w:val="0"/>
          <w:sz w:val="28"/>
          <w:szCs w:val="28"/>
        </w:rPr>
        <w:t>- промежуточная аттестация учащихся;</w:t>
      </w:r>
    </w:p>
    <w:p w:rsidR="00FA39D7" w:rsidRDefault="00FA39D7" w:rsidP="00FA39D7">
      <w:pPr>
        <w:pStyle w:val="Style10"/>
        <w:widowControl/>
        <w:tabs>
          <w:tab w:val="left" w:pos="821"/>
        </w:tabs>
        <w:spacing w:line="276" w:lineRule="auto"/>
        <w:ind w:left="567" w:firstLine="0"/>
        <w:jc w:val="left"/>
        <w:rPr>
          <w:rStyle w:val="FontStyle37"/>
          <w:spacing w:val="0"/>
          <w:sz w:val="28"/>
          <w:szCs w:val="28"/>
        </w:rPr>
      </w:pPr>
      <w:r>
        <w:rPr>
          <w:rStyle w:val="FontStyle37"/>
          <w:spacing w:val="0"/>
          <w:sz w:val="28"/>
          <w:szCs w:val="28"/>
        </w:rPr>
        <w:t>- итоговая аттестация учащихся.</w:t>
      </w:r>
    </w:p>
    <w:p w:rsidR="00FA39D7" w:rsidRDefault="00FA39D7" w:rsidP="00FA39D7">
      <w:pPr>
        <w:pStyle w:val="Style10"/>
        <w:widowControl/>
        <w:spacing w:line="276" w:lineRule="auto"/>
        <w:ind w:left="567" w:firstLine="0"/>
        <w:jc w:val="left"/>
        <w:rPr>
          <w:rStyle w:val="FontStyle37"/>
          <w:spacing w:val="0"/>
          <w:sz w:val="28"/>
          <w:szCs w:val="28"/>
        </w:rPr>
      </w:pPr>
      <w:r>
        <w:rPr>
          <w:rStyle w:val="FontStyle37"/>
          <w:spacing w:val="0"/>
          <w:sz w:val="28"/>
          <w:szCs w:val="28"/>
        </w:rPr>
        <w:t>Основными принципами проведения и организации всех видов конт</w:t>
      </w:r>
      <w:r>
        <w:rPr>
          <w:rStyle w:val="FontStyle37"/>
          <w:spacing w:val="0"/>
          <w:sz w:val="28"/>
          <w:szCs w:val="28"/>
        </w:rPr>
        <w:softHyphen/>
        <w:t>роля успеваемости являются:</w:t>
      </w:r>
    </w:p>
    <w:p w:rsidR="00FA39D7" w:rsidRDefault="00FA39D7" w:rsidP="00FA39D7">
      <w:pPr>
        <w:pStyle w:val="Style10"/>
        <w:widowControl/>
        <w:tabs>
          <w:tab w:val="left" w:pos="821"/>
        </w:tabs>
        <w:spacing w:line="276" w:lineRule="auto"/>
        <w:ind w:left="567" w:firstLine="0"/>
        <w:jc w:val="left"/>
        <w:rPr>
          <w:rStyle w:val="FontStyle37"/>
          <w:spacing w:val="0"/>
          <w:sz w:val="28"/>
          <w:szCs w:val="28"/>
        </w:rPr>
      </w:pPr>
      <w:r>
        <w:rPr>
          <w:rStyle w:val="FontStyle37"/>
          <w:spacing w:val="0"/>
          <w:sz w:val="28"/>
          <w:szCs w:val="28"/>
        </w:rPr>
        <w:t>- систематичность;</w:t>
      </w:r>
    </w:p>
    <w:p w:rsidR="00FA39D7" w:rsidRDefault="00FA39D7" w:rsidP="00FA39D7">
      <w:pPr>
        <w:pStyle w:val="Style10"/>
        <w:widowControl/>
        <w:tabs>
          <w:tab w:val="left" w:pos="821"/>
        </w:tabs>
        <w:spacing w:line="276" w:lineRule="auto"/>
        <w:ind w:left="567" w:firstLine="0"/>
        <w:jc w:val="left"/>
        <w:rPr>
          <w:rStyle w:val="FontStyle37"/>
          <w:spacing w:val="0"/>
          <w:sz w:val="28"/>
          <w:szCs w:val="28"/>
        </w:rPr>
      </w:pPr>
      <w:r>
        <w:rPr>
          <w:rStyle w:val="FontStyle37"/>
          <w:spacing w:val="0"/>
          <w:sz w:val="28"/>
          <w:szCs w:val="28"/>
        </w:rPr>
        <w:t>- учёт индивидуальных особенностей обучаемого;</w:t>
      </w:r>
    </w:p>
    <w:p w:rsidR="00FA39D7" w:rsidRDefault="00FA39D7" w:rsidP="00FA39D7">
      <w:pPr>
        <w:pStyle w:val="Style10"/>
        <w:widowControl/>
        <w:tabs>
          <w:tab w:val="left" w:pos="792"/>
        </w:tabs>
        <w:spacing w:line="276" w:lineRule="auto"/>
        <w:ind w:left="567" w:firstLine="0"/>
        <w:jc w:val="left"/>
        <w:rPr>
          <w:rStyle w:val="FontStyle37"/>
          <w:spacing w:val="0"/>
          <w:sz w:val="28"/>
          <w:szCs w:val="28"/>
        </w:rPr>
      </w:pPr>
      <w:r>
        <w:rPr>
          <w:rStyle w:val="FontStyle37"/>
          <w:spacing w:val="0"/>
          <w:sz w:val="28"/>
          <w:szCs w:val="28"/>
        </w:rPr>
        <w:t>- коллегиальность (для проведения промежуточной и итоговой аттес</w:t>
      </w:r>
      <w:r>
        <w:rPr>
          <w:rStyle w:val="FontStyle37"/>
          <w:spacing w:val="0"/>
          <w:sz w:val="28"/>
          <w:szCs w:val="28"/>
        </w:rPr>
        <w:softHyphen/>
        <w:t>таций учащихся).</w:t>
      </w:r>
    </w:p>
    <w:p w:rsidR="00FA39D7" w:rsidRDefault="00FA39D7" w:rsidP="00FA39D7">
      <w:pPr>
        <w:pStyle w:val="Style10"/>
        <w:widowControl/>
        <w:spacing w:line="276" w:lineRule="auto"/>
        <w:ind w:firstLine="0"/>
        <w:jc w:val="left"/>
        <w:rPr>
          <w:rStyle w:val="FontStyle37"/>
          <w:spacing w:val="0"/>
          <w:sz w:val="28"/>
          <w:szCs w:val="28"/>
        </w:rPr>
      </w:pPr>
      <w:r>
        <w:rPr>
          <w:rStyle w:val="FontStyle37"/>
          <w:spacing w:val="0"/>
          <w:sz w:val="28"/>
          <w:szCs w:val="28"/>
        </w:rPr>
        <w:t>Каждый из видов контроля успеваемости учащихся имеет свои цели, задачи и формы.</w:t>
      </w:r>
    </w:p>
    <w:p w:rsidR="00FA39D7" w:rsidRDefault="00FA39D7" w:rsidP="00FA39D7">
      <w:pPr>
        <w:pStyle w:val="Style10"/>
        <w:widowControl/>
        <w:spacing w:line="276" w:lineRule="auto"/>
        <w:ind w:firstLine="567"/>
        <w:rPr>
          <w:rStyle w:val="FontStyle37"/>
          <w:spacing w:val="0"/>
          <w:sz w:val="28"/>
          <w:szCs w:val="28"/>
        </w:rPr>
      </w:pPr>
      <w:r>
        <w:rPr>
          <w:rStyle w:val="FontStyle37"/>
          <w:b/>
          <w:i/>
          <w:spacing w:val="0"/>
          <w:sz w:val="28"/>
          <w:szCs w:val="28"/>
        </w:rPr>
        <w:t>Текущий контроль</w:t>
      </w:r>
      <w:r>
        <w:rPr>
          <w:rStyle w:val="FontStyle37"/>
          <w:spacing w:val="0"/>
          <w:sz w:val="28"/>
          <w:szCs w:val="28"/>
        </w:rPr>
        <w:t xml:space="preserve"> успеваемости учащихся направлен на поддержание учебной дисциплины, выявление отношения учащегося к изучаемому пред</w:t>
      </w:r>
      <w:r>
        <w:rPr>
          <w:rStyle w:val="FontStyle37"/>
          <w:spacing w:val="0"/>
          <w:sz w:val="28"/>
          <w:szCs w:val="28"/>
        </w:rPr>
        <w:softHyphen/>
        <w:t>мету, на организацию регулярных домашних занятий, повышение уровня ос</w:t>
      </w:r>
      <w:r>
        <w:rPr>
          <w:rStyle w:val="FontStyle37"/>
          <w:spacing w:val="0"/>
          <w:sz w:val="28"/>
          <w:szCs w:val="28"/>
        </w:rPr>
        <w:softHyphen/>
      </w:r>
      <w:r>
        <w:rPr>
          <w:rStyle w:val="FontStyle37"/>
          <w:spacing w:val="0"/>
          <w:sz w:val="28"/>
          <w:szCs w:val="28"/>
        </w:rPr>
        <w:lastRenderedPageBreak/>
        <w:t>воения текущего учебного материала. Он имеет воспитательные цели и учи</w:t>
      </w:r>
      <w:r>
        <w:rPr>
          <w:rStyle w:val="FontStyle37"/>
          <w:spacing w:val="0"/>
          <w:sz w:val="28"/>
          <w:szCs w:val="28"/>
        </w:rPr>
        <w:softHyphen/>
        <w:t>тывает индивидуальные психологические особенности учащихся. Текущий контроль регулярно осуществляется преподавателем, ведущим предмет (на каждом втором и третьем уроках), в рамках рас</w:t>
      </w:r>
      <w:r>
        <w:rPr>
          <w:rStyle w:val="FontStyle37"/>
          <w:spacing w:val="0"/>
          <w:sz w:val="28"/>
          <w:szCs w:val="28"/>
        </w:rPr>
        <w:softHyphen/>
        <w:t>писания занятий учащегося и предполагает использование различных сис</w:t>
      </w:r>
      <w:r>
        <w:rPr>
          <w:rStyle w:val="FontStyle37"/>
          <w:spacing w:val="0"/>
          <w:sz w:val="28"/>
          <w:szCs w:val="28"/>
        </w:rPr>
        <w:softHyphen/>
        <w:t xml:space="preserve">тем оценки. </w:t>
      </w:r>
      <w:r>
        <w:rPr>
          <w:sz w:val="28"/>
          <w:szCs w:val="28"/>
        </w:rPr>
        <w:t xml:space="preserve">Проверка технической подготовки учащегося, а также умение читать ноты с листа, музыкально грамотно рассказать об исполняемом произведении, выполнить задание по подбору по слуху на доступном для ученика уровне осуществляется педагогом также во время классных занятий на протяжении всего периода обучения. </w:t>
      </w:r>
      <w:r>
        <w:rPr>
          <w:rStyle w:val="FontStyle37"/>
          <w:spacing w:val="0"/>
          <w:sz w:val="28"/>
          <w:szCs w:val="28"/>
        </w:rPr>
        <w:t>С учётом результатов текущего контроля выводятся четвер</w:t>
      </w:r>
      <w:r>
        <w:rPr>
          <w:rStyle w:val="FontStyle37"/>
          <w:spacing w:val="0"/>
          <w:sz w:val="28"/>
          <w:szCs w:val="28"/>
        </w:rPr>
        <w:softHyphen/>
        <w:t>тные, полугодовые, годовые оценки.</w:t>
      </w:r>
    </w:p>
    <w:p w:rsidR="00FA39D7" w:rsidRDefault="00FA39D7" w:rsidP="00FA39D7">
      <w:pPr>
        <w:pStyle w:val="Style10"/>
        <w:widowControl/>
        <w:spacing w:line="276" w:lineRule="auto"/>
        <w:ind w:firstLine="567"/>
        <w:rPr>
          <w:rStyle w:val="FontStyle37"/>
          <w:spacing w:val="0"/>
          <w:sz w:val="28"/>
          <w:szCs w:val="28"/>
        </w:rPr>
      </w:pPr>
      <w:r>
        <w:rPr>
          <w:rStyle w:val="FontStyle37"/>
          <w:b/>
          <w:i/>
          <w:spacing w:val="0"/>
          <w:sz w:val="28"/>
          <w:szCs w:val="28"/>
        </w:rPr>
        <w:t>Промежуточная аттестация</w:t>
      </w:r>
      <w:r>
        <w:rPr>
          <w:rStyle w:val="FontStyle37"/>
          <w:spacing w:val="0"/>
          <w:sz w:val="28"/>
          <w:szCs w:val="28"/>
        </w:rPr>
        <w:t xml:space="preserve"> определяет успешность развития обучающего</w:t>
      </w:r>
      <w:r>
        <w:rPr>
          <w:rStyle w:val="FontStyle37"/>
          <w:spacing w:val="0"/>
          <w:sz w:val="28"/>
          <w:szCs w:val="28"/>
        </w:rPr>
        <w:softHyphen/>
        <w:t>ся и усвоения им образовательной программы на определенном этапе обуче</w:t>
      </w:r>
      <w:r>
        <w:rPr>
          <w:rStyle w:val="FontStyle37"/>
          <w:spacing w:val="0"/>
          <w:sz w:val="28"/>
          <w:szCs w:val="28"/>
        </w:rPr>
        <w:softHyphen/>
        <w:t>ния. Наиболее распространенными формами промежуточной аттестации уча</w:t>
      </w:r>
      <w:r>
        <w:rPr>
          <w:rStyle w:val="FontStyle37"/>
          <w:spacing w:val="0"/>
          <w:sz w:val="28"/>
          <w:szCs w:val="28"/>
        </w:rPr>
        <w:softHyphen/>
        <w:t>щихся являются:</w:t>
      </w:r>
    </w:p>
    <w:p w:rsidR="00FA39D7" w:rsidRDefault="00FA39D7" w:rsidP="00FA39D7">
      <w:pPr>
        <w:pStyle w:val="Style10"/>
        <w:widowControl/>
        <w:tabs>
          <w:tab w:val="left" w:pos="821"/>
        </w:tabs>
        <w:spacing w:line="276" w:lineRule="auto"/>
        <w:ind w:firstLine="567"/>
        <w:jc w:val="left"/>
        <w:rPr>
          <w:rStyle w:val="FontStyle37"/>
          <w:spacing w:val="0"/>
          <w:sz w:val="28"/>
          <w:szCs w:val="28"/>
        </w:rPr>
      </w:pPr>
      <w:r>
        <w:rPr>
          <w:rStyle w:val="FontStyle37"/>
          <w:spacing w:val="0"/>
          <w:sz w:val="28"/>
          <w:szCs w:val="28"/>
        </w:rPr>
        <w:t>- зачёты (недифференцированный и дифференцированный);</w:t>
      </w:r>
    </w:p>
    <w:p w:rsidR="00FA39D7" w:rsidRDefault="00FA39D7" w:rsidP="00FA39D7">
      <w:pPr>
        <w:pStyle w:val="Style10"/>
        <w:widowControl/>
        <w:tabs>
          <w:tab w:val="left" w:pos="821"/>
        </w:tabs>
        <w:spacing w:line="276" w:lineRule="auto"/>
        <w:ind w:left="576" w:firstLine="0"/>
        <w:jc w:val="left"/>
        <w:rPr>
          <w:rStyle w:val="FontStyle37"/>
          <w:spacing w:val="0"/>
          <w:sz w:val="28"/>
          <w:szCs w:val="28"/>
        </w:rPr>
      </w:pPr>
      <w:r>
        <w:rPr>
          <w:rStyle w:val="FontStyle37"/>
          <w:spacing w:val="0"/>
          <w:sz w:val="28"/>
          <w:szCs w:val="28"/>
        </w:rPr>
        <w:t>- переводные зачёты (дифференцированные);</w:t>
      </w:r>
    </w:p>
    <w:p w:rsidR="00FA39D7" w:rsidRDefault="00FA39D7" w:rsidP="00FA39D7">
      <w:pPr>
        <w:pStyle w:val="Style10"/>
        <w:widowControl/>
        <w:tabs>
          <w:tab w:val="left" w:pos="821"/>
        </w:tabs>
        <w:spacing w:line="276" w:lineRule="auto"/>
        <w:ind w:left="576" w:firstLine="0"/>
        <w:jc w:val="left"/>
        <w:rPr>
          <w:rStyle w:val="FontStyle37"/>
          <w:spacing w:val="0"/>
          <w:sz w:val="28"/>
          <w:szCs w:val="28"/>
        </w:rPr>
      </w:pPr>
      <w:r>
        <w:rPr>
          <w:rStyle w:val="FontStyle37"/>
          <w:spacing w:val="0"/>
          <w:sz w:val="28"/>
          <w:szCs w:val="28"/>
        </w:rPr>
        <w:t>- академические концерты;</w:t>
      </w:r>
    </w:p>
    <w:p w:rsidR="00FA39D7" w:rsidRDefault="00FA39D7" w:rsidP="00FA39D7">
      <w:pPr>
        <w:pStyle w:val="Style10"/>
        <w:widowControl/>
        <w:tabs>
          <w:tab w:val="left" w:pos="821"/>
        </w:tabs>
        <w:spacing w:line="276" w:lineRule="auto"/>
        <w:ind w:left="576" w:firstLine="0"/>
        <w:jc w:val="left"/>
        <w:rPr>
          <w:rStyle w:val="FontStyle37"/>
          <w:spacing w:val="0"/>
          <w:sz w:val="28"/>
          <w:szCs w:val="28"/>
        </w:rPr>
      </w:pPr>
      <w:r>
        <w:rPr>
          <w:rStyle w:val="FontStyle37"/>
          <w:spacing w:val="0"/>
          <w:sz w:val="28"/>
          <w:szCs w:val="28"/>
        </w:rPr>
        <w:t>- контрольные уроки.</w:t>
      </w:r>
    </w:p>
    <w:p w:rsidR="00FA39D7" w:rsidRDefault="00FA39D7" w:rsidP="00FA39D7">
      <w:pPr>
        <w:pStyle w:val="Style10"/>
        <w:widowControl/>
        <w:spacing w:line="276" w:lineRule="auto"/>
        <w:ind w:firstLine="562"/>
        <w:rPr>
          <w:rStyle w:val="FontStyle37"/>
          <w:spacing w:val="0"/>
          <w:sz w:val="28"/>
          <w:szCs w:val="28"/>
        </w:rPr>
      </w:pPr>
      <w:r>
        <w:rPr>
          <w:rStyle w:val="FontStyle37"/>
          <w:spacing w:val="0"/>
          <w:sz w:val="28"/>
          <w:szCs w:val="28"/>
        </w:rPr>
        <w:t>Зачёты проводятся в течение учебного года и предполагают публичное исполнение технической или академической программы или её части в при</w:t>
      </w:r>
      <w:r>
        <w:rPr>
          <w:rStyle w:val="FontStyle37"/>
          <w:spacing w:val="0"/>
          <w:sz w:val="28"/>
          <w:szCs w:val="28"/>
        </w:rPr>
        <w:softHyphen/>
        <w:t>сутствии комиссии. Зачёты могут быть дифференцированными, недиффе</w:t>
      </w:r>
      <w:r>
        <w:rPr>
          <w:rStyle w:val="FontStyle37"/>
          <w:spacing w:val="0"/>
          <w:sz w:val="28"/>
          <w:szCs w:val="28"/>
        </w:rPr>
        <w:softHyphen/>
        <w:t>ренцированными (в зависимости от применяемой системы оценок), с обяза</w:t>
      </w:r>
      <w:r>
        <w:rPr>
          <w:rStyle w:val="FontStyle37"/>
          <w:spacing w:val="0"/>
          <w:sz w:val="28"/>
          <w:szCs w:val="28"/>
        </w:rPr>
        <w:softHyphen/>
        <w:t>тельным методическим обсуждением, носящим рекомендательный характер. На техническом зачёте, который рекомендуется проводить в конце первой четверти учебного года, необходимо исполнить этюд и гамму с различными техническими формулами в соответствии с требованиями к данному классу.</w:t>
      </w:r>
      <w:r>
        <w:rPr>
          <w:sz w:val="28"/>
          <w:szCs w:val="28"/>
        </w:rPr>
        <w:t xml:space="preserve"> При проверке технического минимума, помимо исполнения гамм, арпеджио и аккордовых последовательностей, учащимся предлагается чтение нот с листа.</w:t>
      </w:r>
    </w:p>
    <w:p w:rsidR="00FA39D7" w:rsidRDefault="00FA39D7" w:rsidP="00FA39D7">
      <w:pPr>
        <w:pStyle w:val="Style10"/>
        <w:widowControl/>
        <w:spacing w:line="276" w:lineRule="auto"/>
        <w:ind w:firstLine="562"/>
        <w:rPr>
          <w:rStyle w:val="FontStyle37"/>
          <w:spacing w:val="0"/>
          <w:sz w:val="28"/>
          <w:szCs w:val="28"/>
        </w:rPr>
      </w:pPr>
      <w:r>
        <w:rPr>
          <w:rStyle w:val="FontStyle37"/>
          <w:spacing w:val="0"/>
          <w:sz w:val="28"/>
          <w:szCs w:val="28"/>
        </w:rPr>
        <w:t>Переводной зачёт проводится в конце учебного года, как правило, во второй половине апреля -  мае. Исполнение полной учебной программы де</w:t>
      </w:r>
      <w:r>
        <w:rPr>
          <w:rStyle w:val="FontStyle37"/>
          <w:spacing w:val="0"/>
          <w:sz w:val="28"/>
          <w:szCs w:val="28"/>
        </w:rPr>
        <w:softHyphen/>
        <w:t>монстрирует уровень освоения образовательной программы данного года обучения. Переводной зачёт проводится с применением дифференцирован</w:t>
      </w:r>
      <w:r>
        <w:rPr>
          <w:rStyle w:val="FontStyle37"/>
          <w:spacing w:val="0"/>
          <w:sz w:val="28"/>
          <w:szCs w:val="28"/>
        </w:rPr>
        <w:softHyphen/>
        <w:t>ных систем оценок, завершаясь обязательным методическим обсуждением.</w:t>
      </w:r>
    </w:p>
    <w:p w:rsidR="00FA39D7" w:rsidRDefault="00FA39D7" w:rsidP="00FA39D7">
      <w:pPr>
        <w:shd w:val="clear" w:color="auto" w:fill="FFFFFF"/>
        <w:spacing w:line="276" w:lineRule="auto"/>
        <w:ind w:right="-6" w:firstLine="709"/>
        <w:jc w:val="both"/>
      </w:pPr>
      <w:r>
        <w:rPr>
          <w:rStyle w:val="FontStyle37"/>
          <w:spacing w:val="0"/>
          <w:sz w:val="28"/>
          <w:szCs w:val="28"/>
        </w:rPr>
        <w:t xml:space="preserve">Академические концерты предполагают те же требования, что и зачёты: они представляют публичное исполнение учебной программы или её части в присутствии комиссии, родителей, учащихся и других слушателей. </w:t>
      </w:r>
      <w:r>
        <w:rPr>
          <w:sz w:val="28"/>
          <w:szCs w:val="28"/>
        </w:rPr>
        <w:t xml:space="preserve">В первых классах прослушивание концертной программы  поводится в конце </w:t>
      </w:r>
      <w:r>
        <w:rPr>
          <w:sz w:val="28"/>
          <w:szCs w:val="28"/>
        </w:rPr>
        <w:lastRenderedPageBreak/>
        <w:t>учебного года. Со второго по четвёртый классы  учащиеся выступают на академических концертах (согласно  учебному плану в конце первого и второго полугодий). За учебный год педагог должен подготовить с учеником 4 произведения, различные по жанру и форме (в том числе ансамблевые) для показа на академических концертах и  2 произведения для выступления на родительском собрании. Школьные академиче</w:t>
      </w:r>
      <w:r>
        <w:rPr>
          <w:sz w:val="28"/>
          <w:szCs w:val="28"/>
        </w:rPr>
        <w:softHyphen/>
        <w:t>ские концерты рекомендуется проводить систематически (1-2 раза в месяц) на каждом отделе. При такой организации академических концертов педагог получает возможность по</w:t>
      </w:r>
      <w:r>
        <w:rPr>
          <w:sz w:val="28"/>
          <w:szCs w:val="28"/>
        </w:rPr>
        <w:softHyphen/>
        <w:t>казывать ученика по мере подготовки репертуара.</w:t>
      </w:r>
    </w:p>
    <w:p w:rsidR="00FA39D7" w:rsidRDefault="00FA39D7" w:rsidP="00FA39D7">
      <w:pPr>
        <w:pStyle w:val="Style10"/>
        <w:widowControl/>
        <w:spacing w:line="276" w:lineRule="auto"/>
        <w:ind w:firstLine="581"/>
        <w:rPr>
          <w:rStyle w:val="FontStyle37"/>
          <w:spacing w:val="0"/>
          <w:sz w:val="28"/>
          <w:szCs w:val="28"/>
        </w:rPr>
      </w:pPr>
      <w:r>
        <w:rPr>
          <w:rStyle w:val="FontStyle37"/>
          <w:spacing w:val="0"/>
          <w:sz w:val="28"/>
          <w:szCs w:val="28"/>
        </w:rPr>
        <w:t>Контрольные уроки направлены на  выявление знаний, умений и навыков учащихся при игре на инструменте, не требующих  публичного исполнения и концертной готовности: проверка навыков са</w:t>
      </w:r>
      <w:r>
        <w:rPr>
          <w:rStyle w:val="FontStyle37"/>
          <w:spacing w:val="0"/>
          <w:sz w:val="28"/>
          <w:szCs w:val="28"/>
        </w:rPr>
        <w:softHyphen/>
        <w:t>мостоятельной работы учащихся, проверка технического продвижения, степень овладения навыками музицирования (чтение с листа, подбор по слуху), проверка степени готовности учащихся выпускных классов к ито</w:t>
      </w:r>
      <w:r>
        <w:rPr>
          <w:rStyle w:val="FontStyle37"/>
          <w:spacing w:val="0"/>
          <w:sz w:val="28"/>
          <w:szCs w:val="28"/>
        </w:rPr>
        <w:softHyphen/>
        <w:t xml:space="preserve">говой аттестации. </w:t>
      </w:r>
    </w:p>
    <w:p w:rsidR="00FA39D7" w:rsidRDefault="00FA39D7" w:rsidP="00FA39D7">
      <w:pPr>
        <w:pStyle w:val="Style10"/>
        <w:widowControl/>
        <w:spacing w:line="276" w:lineRule="auto"/>
        <w:ind w:firstLine="581"/>
        <w:rPr>
          <w:rStyle w:val="FontStyle37"/>
          <w:spacing w:val="0"/>
          <w:sz w:val="28"/>
          <w:szCs w:val="28"/>
        </w:rPr>
      </w:pPr>
      <w:r>
        <w:rPr>
          <w:rStyle w:val="FontStyle37"/>
          <w:spacing w:val="0"/>
          <w:sz w:val="28"/>
          <w:szCs w:val="28"/>
        </w:rPr>
        <w:t>Контрольные прослушивания проводятся в классе в присутствии комиссии, включают в себя элементы беседы с учащимися и предполагают обязательное методическое обсуждение рекомендатель</w:t>
      </w:r>
      <w:r>
        <w:rPr>
          <w:rStyle w:val="FontStyle37"/>
          <w:spacing w:val="0"/>
          <w:sz w:val="28"/>
          <w:szCs w:val="28"/>
        </w:rPr>
        <w:softHyphen/>
        <w:t>ного характера с применением систем оценок по выбору.</w:t>
      </w:r>
    </w:p>
    <w:p w:rsidR="00FA39D7" w:rsidRDefault="00FA39D7" w:rsidP="00FA39D7">
      <w:pPr>
        <w:pStyle w:val="a3"/>
        <w:spacing w:line="276" w:lineRule="auto"/>
        <w:ind w:left="0" w:right="240" w:firstLine="708"/>
        <w:jc w:val="both"/>
        <w:rPr>
          <w:rStyle w:val="FontStyle37"/>
          <w:spacing w:val="0"/>
          <w:sz w:val="28"/>
          <w:szCs w:val="28"/>
        </w:rPr>
      </w:pPr>
      <w:r>
        <w:rPr>
          <w:sz w:val="28"/>
          <w:szCs w:val="28"/>
        </w:rPr>
        <w:t>Успеваемость учащихся учитыва</w:t>
      </w:r>
      <w:r>
        <w:rPr>
          <w:sz w:val="28"/>
          <w:szCs w:val="28"/>
        </w:rPr>
        <w:softHyphen/>
        <w:t>ется на экзаменах, академических концерта, контрольных уроках, а также открытых концертах, конкурсах, прослушиваниях к ним. Участие в отборочных прослушиваниях, концертах, конкурсах приравнивается к выступлению на академическом концерте.</w:t>
      </w:r>
    </w:p>
    <w:p w:rsidR="00FA39D7" w:rsidRDefault="00FA39D7" w:rsidP="00FA39D7">
      <w:pPr>
        <w:pStyle w:val="Style10"/>
        <w:widowControl/>
        <w:spacing w:line="276" w:lineRule="auto"/>
        <w:ind w:firstLine="571"/>
      </w:pPr>
      <w:r>
        <w:rPr>
          <w:rStyle w:val="FontStyle37"/>
          <w:b/>
          <w:i/>
          <w:spacing w:val="0"/>
          <w:sz w:val="28"/>
          <w:szCs w:val="28"/>
        </w:rPr>
        <w:t>Итоговая аттестация</w:t>
      </w:r>
      <w:r>
        <w:rPr>
          <w:rStyle w:val="FontStyle37"/>
          <w:spacing w:val="0"/>
          <w:sz w:val="28"/>
          <w:szCs w:val="28"/>
        </w:rPr>
        <w:t xml:space="preserve"> (экзамен) определяет уровень и качество ос</w:t>
      </w:r>
      <w:r>
        <w:rPr>
          <w:rStyle w:val="FontStyle37"/>
          <w:spacing w:val="0"/>
          <w:sz w:val="28"/>
          <w:szCs w:val="28"/>
        </w:rPr>
        <w:softHyphen/>
        <w:t>воения образовательной программы. Экзамены проводятся в выпускных классах: 5 (6), 8 (9), в соответствии с действующими учебными планами.</w:t>
      </w:r>
    </w:p>
    <w:p w:rsidR="00FA39D7" w:rsidRDefault="00FA39D7" w:rsidP="00FA39D7">
      <w:pPr>
        <w:shd w:val="clear" w:color="auto" w:fill="FFFFFF"/>
        <w:spacing w:line="276" w:lineRule="auto"/>
        <w:ind w:right="28" w:firstLine="708"/>
        <w:jc w:val="both"/>
        <w:rPr>
          <w:sz w:val="28"/>
          <w:szCs w:val="28"/>
        </w:rPr>
      </w:pPr>
      <w:r>
        <w:rPr>
          <w:sz w:val="28"/>
          <w:szCs w:val="28"/>
        </w:rPr>
        <w:t>На выпускные экзамены выносятся 4 произведения различных жанров и форм. В течение учебного года учащиеся экзаменационных классов выступают на прослушиваниях с исполнением (без оценки) произведения выпускной программы. Выпускные программы составляются преподавателем в конце первого полугодия выпускного класса и утверждаются на заседании отдела.</w:t>
      </w:r>
    </w:p>
    <w:p w:rsidR="00FA39D7" w:rsidRDefault="00FA39D7" w:rsidP="00FA39D7">
      <w:pPr>
        <w:shd w:val="clear" w:color="auto" w:fill="FFFFFF"/>
        <w:spacing w:line="276" w:lineRule="auto"/>
        <w:ind w:right="17" w:firstLine="709"/>
        <w:jc w:val="both"/>
        <w:rPr>
          <w:sz w:val="28"/>
          <w:szCs w:val="28"/>
        </w:rPr>
      </w:pPr>
      <w:r>
        <w:rPr>
          <w:sz w:val="28"/>
          <w:szCs w:val="28"/>
        </w:rPr>
        <w:t>На выпускные экзамены в классах профессиональной ориентации выносятся четыре произведения различных жанров и форм. Экзаменационные программы составляются всоот</w:t>
      </w:r>
      <w:r>
        <w:rPr>
          <w:sz w:val="28"/>
          <w:szCs w:val="28"/>
        </w:rPr>
        <w:softHyphen/>
        <w:t>ветствии с приёмными требованиями по специальным дис</w:t>
      </w:r>
      <w:r>
        <w:rPr>
          <w:sz w:val="28"/>
          <w:szCs w:val="28"/>
        </w:rPr>
        <w:softHyphen/>
        <w:t xml:space="preserve">циплинам, для поступающих в учебные заведения искусств и культуры среднего профессионального образования. Кроме исполнения программы, для учащихся классов профессиональной </w:t>
      </w:r>
      <w:r>
        <w:rPr>
          <w:sz w:val="28"/>
          <w:szCs w:val="28"/>
        </w:rPr>
        <w:lastRenderedPageBreak/>
        <w:t>ориен</w:t>
      </w:r>
      <w:r>
        <w:rPr>
          <w:sz w:val="28"/>
          <w:szCs w:val="28"/>
        </w:rPr>
        <w:softHyphen/>
        <w:t>тации проводится проверка самостоятельно подготовленного (в течение часа) музыкального произведения, а также коллок</w:t>
      </w:r>
      <w:r>
        <w:rPr>
          <w:sz w:val="28"/>
          <w:szCs w:val="28"/>
        </w:rPr>
        <w:softHyphen/>
        <w:t>виум-собеседование о произведении и исполненной программе.</w:t>
      </w:r>
    </w:p>
    <w:p w:rsidR="00FA39D7" w:rsidRDefault="00FA39D7" w:rsidP="00FA39D7">
      <w:pPr>
        <w:pStyle w:val="Style10"/>
        <w:widowControl/>
        <w:spacing w:line="276" w:lineRule="auto"/>
        <w:ind w:firstLine="0"/>
        <w:rPr>
          <w:rStyle w:val="FontStyle37"/>
          <w:spacing w:val="0"/>
          <w:sz w:val="28"/>
          <w:szCs w:val="28"/>
        </w:rPr>
      </w:pPr>
    </w:p>
    <w:p w:rsidR="00FA39D7" w:rsidRDefault="00FA39D7" w:rsidP="00FA39D7">
      <w:pPr>
        <w:pStyle w:val="Style10"/>
        <w:widowControl/>
        <w:spacing w:line="276" w:lineRule="auto"/>
        <w:ind w:firstLine="557"/>
        <w:jc w:val="center"/>
        <w:rPr>
          <w:rStyle w:val="FontStyle37"/>
          <w:spacing w:val="0"/>
          <w:sz w:val="28"/>
          <w:szCs w:val="28"/>
        </w:rPr>
      </w:pPr>
      <w:r>
        <w:rPr>
          <w:rStyle w:val="FontStyle37"/>
          <w:spacing w:val="0"/>
          <w:sz w:val="28"/>
          <w:szCs w:val="28"/>
        </w:rPr>
        <w:t>КРИТЕРИИ ОЦЕНКИ</w:t>
      </w:r>
    </w:p>
    <w:p w:rsidR="00FA39D7" w:rsidRDefault="00FA39D7" w:rsidP="00FA39D7">
      <w:pPr>
        <w:pStyle w:val="Style10"/>
        <w:widowControl/>
        <w:spacing w:line="276" w:lineRule="auto"/>
        <w:ind w:firstLine="557"/>
        <w:rPr>
          <w:rStyle w:val="FontStyle37"/>
          <w:spacing w:val="0"/>
          <w:sz w:val="28"/>
          <w:szCs w:val="28"/>
        </w:rPr>
      </w:pPr>
      <w:r>
        <w:rPr>
          <w:rStyle w:val="FontStyle37"/>
          <w:spacing w:val="0"/>
          <w:sz w:val="28"/>
          <w:szCs w:val="28"/>
        </w:rPr>
        <w:t>Оценка, выставляемая обучающемуся, должна учитывать следующие параметры</w:t>
      </w:r>
      <w:r>
        <w:rPr>
          <w:rStyle w:val="FontStyle37"/>
          <w:i/>
          <w:spacing w:val="0"/>
          <w:sz w:val="28"/>
          <w:szCs w:val="28"/>
        </w:rPr>
        <w:t xml:space="preserve"> :</w:t>
      </w:r>
    </w:p>
    <w:p w:rsidR="00FA39D7" w:rsidRDefault="00FA39D7" w:rsidP="00FA39D7">
      <w:pPr>
        <w:pStyle w:val="Style10"/>
        <w:widowControl/>
        <w:spacing w:line="276" w:lineRule="auto"/>
        <w:ind w:firstLine="0"/>
        <w:rPr>
          <w:rStyle w:val="FontStyle37"/>
          <w:spacing w:val="0"/>
          <w:sz w:val="28"/>
          <w:szCs w:val="28"/>
        </w:rPr>
      </w:pPr>
      <w:r>
        <w:rPr>
          <w:rStyle w:val="FontStyle37"/>
          <w:spacing w:val="0"/>
          <w:sz w:val="28"/>
          <w:szCs w:val="28"/>
        </w:rPr>
        <w:t>-   характер;</w:t>
      </w:r>
    </w:p>
    <w:p w:rsidR="00FA39D7" w:rsidRDefault="00FA39D7" w:rsidP="00FA39D7">
      <w:pPr>
        <w:pStyle w:val="Style10"/>
        <w:widowControl/>
        <w:spacing w:line="276" w:lineRule="auto"/>
        <w:ind w:firstLine="0"/>
        <w:rPr>
          <w:rStyle w:val="FontStyle37"/>
          <w:spacing w:val="0"/>
          <w:sz w:val="28"/>
          <w:szCs w:val="28"/>
        </w:rPr>
      </w:pPr>
      <w:r>
        <w:rPr>
          <w:rStyle w:val="FontStyle37"/>
          <w:spacing w:val="0"/>
          <w:sz w:val="28"/>
          <w:szCs w:val="28"/>
        </w:rPr>
        <w:t>- стиля;</w:t>
      </w:r>
    </w:p>
    <w:p w:rsidR="00FA39D7" w:rsidRDefault="00FA39D7" w:rsidP="00FA39D7">
      <w:pPr>
        <w:pStyle w:val="Style10"/>
        <w:widowControl/>
        <w:spacing w:line="276" w:lineRule="auto"/>
        <w:ind w:firstLine="0"/>
        <w:rPr>
          <w:rStyle w:val="FontStyle37"/>
          <w:spacing w:val="0"/>
          <w:sz w:val="28"/>
          <w:szCs w:val="28"/>
        </w:rPr>
      </w:pPr>
      <w:r>
        <w:rPr>
          <w:rStyle w:val="FontStyle37"/>
          <w:spacing w:val="0"/>
          <w:sz w:val="28"/>
          <w:szCs w:val="28"/>
        </w:rPr>
        <w:t>- форма (фразировка, интонирование - штрихи, артикуляция);</w:t>
      </w:r>
    </w:p>
    <w:p w:rsidR="00FA39D7" w:rsidRDefault="00FA39D7" w:rsidP="00FA39D7">
      <w:pPr>
        <w:pStyle w:val="Style10"/>
        <w:widowControl/>
        <w:spacing w:line="276" w:lineRule="auto"/>
        <w:ind w:firstLine="0"/>
        <w:rPr>
          <w:rStyle w:val="FontStyle37"/>
          <w:spacing w:val="0"/>
          <w:sz w:val="28"/>
          <w:szCs w:val="28"/>
        </w:rPr>
      </w:pPr>
      <w:r>
        <w:rPr>
          <w:rStyle w:val="FontStyle37"/>
          <w:spacing w:val="0"/>
          <w:sz w:val="28"/>
          <w:szCs w:val="28"/>
        </w:rPr>
        <w:t>- качество владения и правильное использование приёмов игры;</w:t>
      </w:r>
    </w:p>
    <w:p w:rsidR="00FA39D7" w:rsidRDefault="00FA39D7" w:rsidP="00FA39D7">
      <w:pPr>
        <w:pStyle w:val="Style18"/>
        <w:widowControl/>
        <w:spacing w:line="276" w:lineRule="auto"/>
        <w:ind w:firstLine="720"/>
        <w:jc w:val="both"/>
        <w:rPr>
          <w:rStyle w:val="FontStyle36"/>
          <w:b w:val="0"/>
          <w:caps/>
          <w:sz w:val="28"/>
          <w:szCs w:val="28"/>
        </w:rPr>
      </w:pPr>
      <w:r>
        <w:rPr>
          <w:rStyle w:val="FontStyle36"/>
          <w:b w:val="0"/>
          <w:sz w:val="28"/>
          <w:szCs w:val="28"/>
        </w:rPr>
        <w:t>оценка</w:t>
      </w:r>
      <w:r>
        <w:rPr>
          <w:rStyle w:val="FontStyle36"/>
          <w:sz w:val="28"/>
          <w:szCs w:val="28"/>
        </w:rPr>
        <w:t xml:space="preserve"> 5 «</w:t>
      </w:r>
      <w:r>
        <w:rPr>
          <w:rStyle w:val="FontStyle36"/>
          <w:i/>
          <w:sz w:val="28"/>
          <w:szCs w:val="28"/>
        </w:rPr>
        <w:t xml:space="preserve">отлично» </w:t>
      </w:r>
      <w:r>
        <w:rPr>
          <w:rStyle w:val="FontStyle36"/>
          <w:b w:val="0"/>
          <w:sz w:val="28"/>
          <w:szCs w:val="28"/>
        </w:rPr>
        <w:t>выставляется за технически безупречное исполнение программы, при котором исполнительская свобода  служит раскрытию художественного содержания произведенийв том случае, если программа исполнена наизусть ярко и выразительно, убедительно и законченно по форме;проявлено индивидуальное отношение к исполняемому произведению для достижения наиболее убедительного воплощения художественного замысла, продемонстрировано свободное владение техническими приёмами, а также приёмами качественного звукоизвлечения.</w:t>
      </w:r>
    </w:p>
    <w:p w:rsidR="00FA39D7" w:rsidRDefault="00FA39D7" w:rsidP="00FA39D7">
      <w:pPr>
        <w:pStyle w:val="Style18"/>
        <w:widowControl/>
        <w:spacing w:line="276" w:lineRule="auto"/>
        <w:ind w:firstLine="720"/>
        <w:jc w:val="both"/>
        <w:rPr>
          <w:rStyle w:val="FontStyle36"/>
          <w:b w:val="0"/>
          <w:caps/>
          <w:sz w:val="28"/>
          <w:szCs w:val="28"/>
        </w:rPr>
      </w:pPr>
      <w:r>
        <w:rPr>
          <w:rStyle w:val="FontStyle36"/>
          <w:b w:val="0"/>
          <w:sz w:val="28"/>
          <w:szCs w:val="28"/>
        </w:rPr>
        <w:t xml:space="preserve">оценка </w:t>
      </w:r>
      <w:r>
        <w:rPr>
          <w:rStyle w:val="FontStyle36"/>
          <w:i/>
          <w:sz w:val="28"/>
          <w:szCs w:val="28"/>
        </w:rPr>
        <w:t>4</w:t>
      </w:r>
      <w:r>
        <w:rPr>
          <w:rStyle w:val="FontStyle36"/>
          <w:b w:val="0"/>
          <w:sz w:val="28"/>
          <w:szCs w:val="28"/>
        </w:rPr>
        <w:t xml:space="preserve"> «</w:t>
      </w:r>
      <w:r>
        <w:rPr>
          <w:rStyle w:val="FontStyle36"/>
          <w:i/>
          <w:sz w:val="28"/>
          <w:szCs w:val="28"/>
        </w:rPr>
        <w:t>хорошо»</w:t>
      </w:r>
      <w:r>
        <w:rPr>
          <w:rStyle w:val="FontStyle36"/>
          <w:b w:val="0"/>
          <w:sz w:val="28"/>
          <w:szCs w:val="28"/>
        </w:rPr>
        <w:t>выставляется за техническую свободу, осмысленную и выразительную игру в том случае, когда учеником демонстрируется достаточное понимание характера и содержания исполняемого произведения, программа исполнена наизусть, проявлено индивидуальное отношение к исполняемому произведению, однако допущены небольшие технические и стилистические неточности; учащийся демонстрирует применение художественнооправданных технических приёмов, свободу и пластичность игровогоаппарата. Допускаются небольшие</w:t>
      </w:r>
      <w:r>
        <w:rPr>
          <w:rStyle w:val="FontStyle36"/>
          <w:b w:val="0"/>
          <w:sz w:val="28"/>
          <w:szCs w:val="28"/>
        </w:rPr>
        <w:tab/>
        <w:t>погрешности, неразрушающие целостность исполняемого произведения.</w:t>
      </w:r>
    </w:p>
    <w:p w:rsidR="00FA39D7" w:rsidRDefault="00FA39D7" w:rsidP="00FA39D7">
      <w:pPr>
        <w:pStyle w:val="Style18"/>
        <w:widowControl/>
        <w:spacing w:line="276" w:lineRule="auto"/>
        <w:ind w:firstLine="720"/>
        <w:jc w:val="both"/>
        <w:rPr>
          <w:rStyle w:val="FontStyle36"/>
          <w:b w:val="0"/>
          <w:caps/>
          <w:sz w:val="28"/>
          <w:szCs w:val="28"/>
        </w:rPr>
      </w:pPr>
      <w:r>
        <w:rPr>
          <w:rStyle w:val="FontStyle36"/>
          <w:b w:val="0"/>
          <w:sz w:val="28"/>
          <w:szCs w:val="28"/>
        </w:rPr>
        <w:t xml:space="preserve">оценка </w:t>
      </w:r>
      <w:r>
        <w:rPr>
          <w:rStyle w:val="FontStyle36"/>
          <w:i/>
          <w:sz w:val="28"/>
          <w:szCs w:val="28"/>
        </w:rPr>
        <w:t>3</w:t>
      </w:r>
      <w:r>
        <w:rPr>
          <w:rStyle w:val="FontStyle36"/>
          <w:b w:val="0"/>
          <w:sz w:val="28"/>
          <w:szCs w:val="28"/>
        </w:rPr>
        <w:t xml:space="preserve"> «</w:t>
      </w:r>
      <w:r>
        <w:rPr>
          <w:rStyle w:val="FontStyle36"/>
          <w:i/>
          <w:sz w:val="28"/>
          <w:szCs w:val="28"/>
        </w:rPr>
        <w:t>удовлетворительно»</w:t>
      </w:r>
      <w:r>
        <w:rPr>
          <w:rStyle w:val="FontStyle36"/>
          <w:b w:val="0"/>
          <w:sz w:val="28"/>
          <w:szCs w:val="28"/>
        </w:rPr>
        <w:t>выставляется за игру, в которой учащийся демонстрирует ограниченность своих возможностей, неяркое, необразное исполнение программы; программа исполнена наизусть с неточностями и ошибками, слабо проявляется осмысленное и индивидуальное отношение к исполняемому произведению</w:t>
      </w:r>
      <w:r>
        <w:rPr>
          <w:rStyle w:val="FontStyle36"/>
          <w:b w:val="0"/>
          <w:caps/>
          <w:sz w:val="28"/>
          <w:szCs w:val="28"/>
        </w:rPr>
        <w:t xml:space="preserve">, </w:t>
      </w:r>
      <w:r>
        <w:rPr>
          <w:rStyle w:val="FontStyle36"/>
          <w:b w:val="0"/>
          <w:sz w:val="28"/>
          <w:szCs w:val="28"/>
        </w:rPr>
        <w:t>учащийся показывает недостаточное владение техническими приёмами, отсутствие свободы и пластичности игрового аппарата, допущены погрешности в звукоизвлечении.</w:t>
      </w:r>
    </w:p>
    <w:p w:rsidR="00FA39D7" w:rsidRDefault="00FA39D7" w:rsidP="00FA39D7">
      <w:pPr>
        <w:pStyle w:val="Style18"/>
        <w:widowControl/>
        <w:spacing w:line="276" w:lineRule="auto"/>
        <w:ind w:firstLine="720"/>
        <w:jc w:val="both"/>
        <w:rPr>
          <w:rStyle w:val="FontStyle36"/>
          <w:b w:val="0"/>
          <w:sz w:val="28"/>
          <w:szCs w:val="28"/>
        </w:rPr>
      </w:pPr>
      <w:r>
        <w:rPr>
          <w:rStyle w:val="FontStyle36"/>
          <w:b w:val="0"/>
          <w:sz w:val="28"/>
          <w:szCs w:val="28"/>
        </w:rPr>
        <w:t>оценка</w:t>
      </w:r>
      <w:r>
        <w:rPr>
          <w:rStyle w:val="FontStyle36"/>
          <w:sz w:val="28"/>
          <w:szCs w:val="28"/>
        </w:rPr>
        <w:t xml:space="preserve"> 2 «</w:t>
      </w:r>
      <w:r>
        <w:rPr>
          <w:rStyle w:val="FontStyle36"/>
          <w:i/>
          <w:sz w:val="28"/>
          <w:szCs w:val="28"/>
        </w:rPr>
        <w:t>неудовлетворительно»</w:t>
      </w:r>
      <w:r>
        <w:rPr>
          <w:rStyle w:val="FontStyle36"/>
          <w:b w:val="0"/>
          <w:sz w:val="28"/>
          <w:szCs w:val="28"/>
        </w:rPr>
        <w:t xml:space="preserve">выставляется за отсутствие музыкальной образности в исполняемом произведении,  слабое знание </w:t>
      </w:r>
      <w:r>
        <w:rPr>
          <w:rStyle w:val="FontStyle36"/>
          <w:b w:val="0"/>
          <w:sz w:val="28"/>
          <w:szCs w:val="28"/>
        </w:rPr>
        <w:lastRenderedPageBreak/>
        <w:t>программы наизусть, грубые технические ошибки и плохое владение инструментом.</w:t>
      </w:r>
    </w:p>
    <w:p w:rsidR="00FA39D7" w:rsidRDefault="00FA39D7" w:rsidP="00FA39D7">
      <w:pPr>
        <w:pStyle w:val="Style18"/>
        <w:widowControl/>
        <w:spacing w:line="276" w:lineRule="auto"/>
        <w:ind w:firstLine="720"/>
        <w:jc w:val="both"/>
        <w:rPr>
          <w:rStyle w:val="FontStyle36"/>
          <w:b w:val="0"/>
          <w:caps/>
          <w:sz w:val="28"/>
          <w:szCs w:val="28"/>
        </w:rPr>
      </w:pPr>
    </w:p>
    <w:p w:rsidR="00FA39D7" w:rsidRDefault="00FA39D7" w:rsidP="00FA39D7">
      <w:pPr>
        <w:pStyle w:val="Style18"/>
        <w:widowControl/>
        <w:spacing w:line="276" w:lineRule="auto"/>
        <w:ind w:right="57"/>
        <w:jc w:val="both"/>
        <w:rPr>
          <w:rStyle w:val="FontStyle36"/>
          <w:caps/>
          <w:sz w:val="18"/>
          <w:szCs w:val="18"/>
        </w:rPr>
      </w:pPr>
    </w:p>
    <w:p w:rsidR="00FA39D7" w:rsidRPr="00C41E2D" w:rsidRDefault="00FA39D7" w:rsidP="00FA39D7">
      <w:pPr>
        <w:pStyle w:val="11"/>
        <w:keepNext/>
        <w:keepLines/>
        <w:shd w:val="clear" w:color="auto" w:fill="auto"/>
        <w:spacing w:before="0" w:after="0" w:line="276" w:lineRule="auto"/>
        <w:rPr>
          <w:rFonts w:ascii="Times New Roman" w:hAnsi="Times New Roman" w:cs="Times New Roman"/>
          <w:sz w:val="28"/>
          <w:szCs w:val="28"/>
        </w:rPr>
      </w:pPr>
      <w:r w:rsidRPr="00C41E2D">
        <w:rPr>
          <w:rFonts w:ascii="Times New Roman" w:hAnsi="Times New Roman" w:cs="Times New Roman"/>
          <w:sz w:val="28"/>
          <w:szCs w:val="28"/>
        </w:rPr>
        <w:t>ПРИМЕРНЫЕ  ПРОГРАММЫ  ВЫСТУПЛЕНИЙ  НА                   АКАДЕМИЧЕСКИХ КОНЦЕРТАХ</w:t>
      </w:r>
      <w:bookmarkStart w:id="8" w:name="bookmark12"/>
      <w:bookmarkEnd w:id="7"/>
    </w:p>
    <w:p w:rsidR="00FA39D7" w:rsidRDefault="00FA39D7" w:rsidP="00FA39D7">
      <w:pPr>
        <w:pStyle w:val="11"/>
        <w:keepNext/>
        <w:keepLines/>
        <w:shd w:val="clear" w:color="auto" w:fill="auto"/>
        <w:spacing w:before="0" w:after="0" w:line="276" w:lineRule="auto"/>
        <w:rPr>
          <w:rStyle w:val="38"/>
          <w:b w:val="0"/>
          <w:bCs w:val="0"/>
          <w:i w:val="0"/>
          <w:iCs w:val="0"/>
          <w:sz w:val="28"/>
          <w:szCs w:val="28"/>
          <w:u w:val="none"/>
        </w:rPr>
      </w:pPr>
    </w:p>
    <w:p w:rsidR="00FA39D7" w:rsidRDefault="00FA39D7" w:rsidP="00FA39D7">
      <w:pPr>
        <w:pStyle w:val="310"/>
        <w:keepNext/>
        <w:keepLines/>
        <w:shd w:val="clear" w:color="auto" w:fill="auto"/>
        <w:spacing w:before="0" w:after="0" w:line="276" w:lineRule="auto"/>
        <w:ind w:left="20" w:firstLine="993"/>
        <w:jc w:val="center"/>
        <w:rPr>
          <w:i w:val="0"/>
        </w:rPr>
      </w:pPr>
      <w:r>
        <w:rPr>
          <w:rStyle w:val="38"/>
          <w:b/>
          <w:bCs/>
          <w:iCs/>
          <w:sz w:val="28"/>
          <w:szCs w:val="28"/>
          <w:u w:val="none"/>
        </w:rPr>
        <w:t>Первый класс</w:t>
      </w:r>
      <w:bookmarkEnd w:id="8"/>
    </w:p>
    <w:p w:rsidR="00FA39D7" w:rsidRDefault="00FA39D7" w:rsidP="00FA39D7">
      <w:pPr>
        <w:pStyle w:val="a3"/>
        <w:spacing w:line="276" w:lineRule="auto"/>
        <w:ind w:left="0"/>
        <w:rPr>
          <w:sz w:val="28"/>
          <w:szCs w:val="28"/>
        </w:rPr>
      </w:pPr>
      <w:r>
        <w:rPr>
          <w:sz w:val="28"/>
          <w:szCs w:val="28"/>
        </w:rPr>
        <w:t>М. Качурбина «Мишка с куклой»;</w:t>
      </w:r>
    </w:p>
    <w:p w:rsidR="00FA39D7" w:rsidRDefault="00FA39D7" w:rsidP="00FA39D7">
      <w:pPr>
        <w:pStyle w:val="a3"/>
        <w:spacing w:line="276" w:lineRule="auto"/>
        <w:ind w:left="0"/>
        <w:rPr>
          <w:sz w:val="28"/>
          <w:szCs w:val="28"/>
        </w:rPr>
      </w:pPr>
      <w:r>
        <w:rPr>
          <w:sz w:val="28"/>
          <w:szCs w:val="28"/>
        </w:rPr>
        <w:t>Детская песенка  «Весёлые гуси»;</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Р.н.п.  «Там, за речкой»;                                                                                                                               У.н.п. «Ой, за гаем, гаем»;</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Тирольский вальс;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Матросский танец «Яблочко»;</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Б.н.п.  «Перепёлочка»;</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Э.н.п.  «У каждого свой музыкальный инструмент»;</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Р.н.п.  «Во саду ли, в огороде» в обр. Г. Бойцовой;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Латышская народная полька;</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М. Глинка  «Полька»;</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Р.н.п.  «Пойду ль, я»  в обр. Г. Бойцовой;</w:t>
      </w:r>
    </w:p>
    <w:p w:rsidR="00FA39D7" w:rsidRDefault="00FA39D7" w:rsidP="00FA39D7">
      <w:pPr>
        <w:shd w:val="clear" w:color="auto" w:fill="FFFFFF"/>
        <w:spacing w:before="120" w:line="276" w:lineRule="auto"/>
        <w:jc w:val="both"/>
        <w:rPr>
          <w:sz w:val="28"/>
          <w:szCs w:val="28"/>
          <w:vertAlign w:val="superscript"/>
        </w:rPr>
      </w:pPr>
      <w:r>
        <w:rPr>
          <w:b/>
          <w:sz w:val="28"/>
          <w:szCs w:val="28"/>
        </w:rPr>
        <w:t>В.</w:t>
      </w:r>
      <w:r>
        <w:rPr>
          <w:sz w:val="28"/>
          <w:szCs w:val="28"/>
        </w:rPr>
        <w:t>Калинников В.  «Тень – тень»;</w:t>
      </w:r>
    </w:p>
    <w:p w:rsidR="00FA39D7" w:rsidRDefault="00FA39D7" w:rsidP="00FA39D7">
      <w:pPr>
        <w:shd w:val="clear" w:color="auto" w:fill="FFFFFF"/>
        <w:spacing w:line="276" w:lineRule="auto"/>
        <w:ind w:left="180"/>
        <w:jc w:val="both"/>
        <w:rPr>
          <w:sz w:val="28"/>
          <w:szCs w:val="28"/>
        </w:rPr>
      </w:pPr>
      <w:r>
        <w:rPr>
          <w:sz w:val="28"/>
          <w:szCs w:val="28"/>
        </w:rPr>
        <w:t xml:space="preserve">   Русская народная песня  «Вставала ранёшенько»;</w:t>
      </w:r>
    </w:p>
    <w:p w:rsidR="00FA39D7" w:rsidRDefault="00FA39D7" w:rsidP="00FA39D7">
      <w:pPr>
        <w:shd w:val="clear" w:color="auto" w:fill="FFFFFF"/>
        <w:spacing w:line="276" w:lineRule="auto"/>
        <w:ind w:left="180"/>
        <w:jc w:val="both"/>
        <w:rPr>
          <w:sz w:val="28"/>
          <w:szCs w:val="28"/>
        </w:rPr>
      </w:pPr>
      <w:r>
        <w:rPr>
          <w:sz w:val="28"/>
          <w:szCs w:val="28"/>
        </w:rPr>
        <w:t xml:space="preserve">   Скворцов С.  Этюд  № 6 (11);</w:t>
      </w:r>
    </w:p>
    <w:p w:rsidR="00FA39D7" w:rsidRDefault="00FA39D7" w:rsidP="00FA39D7">
      <w:pPr>
        <w:pStyle w:val="40"/>
        <w:shd w:val="clear" w:color="auto" w:fill="auto"/>
        <w:spacing w:before="0" w:after="0" w:line="276" w:lineRule="auto"/>
        <w:ind w:right="1400"/>
        <w:jc w:val="left"/>
        <w:rPr>
          <w:rFonts w:ascii="Times New Roman" w:hAnsi="Times New Roman" w:cs="Times New Roman"/>
          <w:b w:val="0"/>
          <w:spacing w:val="0"/>
          <w:sz w:val="28"/>
          <w:szCs w:val="28"/>
        </w:rPr>
      </w:pPr>
    </w:p>
    <w:p w:rsidR="00FA39D7" w:rsidRDefault="00FA39D7" w:rsidP="00FA39D7">
      <w:pPr>
        <w:pStyle w:val="310"/>
        <w:keepNext/>
        <w:keepLines/>
        <w:shd w:val="clear" w:color="auto" w:fill="auto"/>
        <w:spacing w:before="0" w:after="0" w:line="276" w:lineRule="auto"/>
        <w:ind w:right="1080" w:hanging="20"/>
        <w:jc w:val="center"/>
        <w:rPr>
          <w:rFonts w:ascii="Times New Roman" w:hAnsi="Times New Roman" w:cs="Times New Roman"/>
          <w:b w:val="0"/>
          <w:sz w:val="28"/>
          <w:szCs w:val="28"/>
          <w:lang w:eastAsia="ru-RU"/>
        </w:rPr>
      </w:pPr>
      <w:bookmarkStart w:id="9" w:name="bookmark16"/>
      <w:r>
        <w:rPr>
          <w:rStyle w:val="37"/>
          <w:b/>
          <w:bCs/>
          <w:iCs/>
          <w:sz w:val="28"/>
          <w:szCs w:val="28"/>
          <w:u w:val="none"/>
        </w:rPr>
        <w:t>Второй класс</w:t>
      </w:r>
      <w:bookmarkEnd w:id="9"/>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У.н.п.  «</w:t>
      </w:r>
      <w:r>
        <w:rPr>
          <w:rFonts w:ascii="Times New Roman" w:hAnsi="Times New Roman" w:cs="Times New Roman"/>
          <w:b w:val="0"/>
          <w:spacing w:val="0"/>
          <w:sz w:val="28"/>
          <w:szCs w:val="28"/>
          <w:lang w:val="en-US"/>
        </w:rPr>
        <w:t>Hi</w:t>
      </w:r>
      <w:r>
        <w:rPr>
          <w:rFonts w:ascii="Times New Roman" w:hAnsi="Times New Roman" w:cs="Times New Roman"/>
          <w:b w:val="0"/>
          <w:spacing w:val="0"/>
          <w:sz w:val="28"/>
          <w:szCs w:val="28"/>
        </w:rPr>
        <w:t>ч  яка м</w:t>
      </w:r>
      <w:r>
        <w:rPr>
          <w:rFonts w:ascii="Times New Roman" w:hAnsi="Times New Roman" w:cs="Times New Roman"/>
          <w:b w:val="0"/>
          <w:spacing w:val="0"/>
          <w:sz w:val="28"/>
          <w:szCs w:val="28"/>
          <w:lang w:val="en-US"/>
        </w:rPr>
        <w:t>i</w:t>
      </w:r>
      <w:r>
        <w:rPr>
          <w:rFonts w:ascii="Times New Roman" w:hAnsi="Times New Roman" w:cs="Times New Roman"/>
          <w:b w:val="0"/>
          <w:spacing w:val="0"/>
          <w:sz w:val="28"/>
          <w:szCs w:val="28"/>
        </w:rPr>
        <w:t xml:space="preserve">сячна»;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М. Блантер  «Моя любимая»;</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У.н.т.  «Гопак»;</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Р.н.п.  «Перевоз Дуня держала»;</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Н. Рубинштейн  «Трепак»;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У.н.п. "Гречаники"</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К. Вебер "Хор охотников"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Б. Савельев  «Настоящий друг»;</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А. Ферро « Маленькая тарантелла»;</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Д. Кабалевский  «Прогулка»;</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У.н.п. «Чай, чай не прийшов»; обр. Ф Бушуева;</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М. Глинка «Не щебечи, соловейко»;</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Венгерский танец  «Чардаш» в обр. В.Гусева;</w:t>
      </w:r>
    </w:p>
    <w:p w:rsidR="00FA39D7" w:rsidRDefault="00FA39D7" w:rsidP="00FA39D7">
      <w:pPr>
        <w:shd w:val="clear" w:color="auto" w:fill="FFFFFF"/>
        <w:spacing w:line="276" w:lineRule="auto"/>
        <w:jc w:val="both"/>
        <w:rPr>
          <w:sz w:val="28"/>
          <w:szCs w:val="28"/>
        </w:rPr>
      </w:pPr>
      <w:r>
        <w:rPr>
          <w:sz w:val="28"/>
          <w:szCs w:val="28"/>
        </w:rPr>
        <w:t>Г.Свиридов  «Романс»;</w:t>
      </w:r>
    </w:p>
    <w:p w:rsidR="00FA39D7" w:rsidRDefault="00FA39D7" w:rsidP="00FA39D7">
      <w:pPr>
        <w:shd w:val="clear" w:color="auto" w:fill="FFFFFF"/>
        <w:spacing w:line="276" w:lineRule="auto"/>
        <w:jc w:val="both"/>
        <w:rPr>
          <w:sz w:val="28"/>
          <w:szCs w:val="28"/>
        </w:rPr>
      </w:pPr>
      <w:r>
        <w:rPr>
          <w:b/>
          <w:sz w:val="28"/>
          <w:szCs w:val="28"/>
        </w:rPr>
        <w:lastRenderedPageBreak/>
        <w:t xml:space="preserve">В.: </w:t>
      </w:r>
      <w:r>
        <w:rPr>
          <w:sz w:val="28"/>
          <w:szCs w:val="28"/>
        </w:rPr>
        <w:t>Акимов Ю.  Обработка русской народной песни «Заплетися, плетень» (1);</w:t>
      </w:r>
    </w:p>
    <w:p w:rsidR="00FA39D7" w:rsidRDefault="00FA39D7" w:rsidP="00FA39D7">
      <w:pPr>
        <w:shd w:val="clear" w:color="auto" w:fill="FFFFFF"/>
        <w:spacing w:line="276" w:lineRule="auto"/>
        <w:ind w:left="180"/>
        <w:jc w:val="both"/>
        <w:rPr>
          <w:sz w:val="28"/>
          <w:szCs w:val="28"/>
        </w:rPr>
      </w:pPr>
      <w:r>
        <w:rPr>
          <w:sz w:val="28"/>
          <w:szCs w:val="28"/>
        </w:rPr>
        <w:t xml:space="preserve">   Бонаков В.  Маленькая полька;</w:t>
      </w:r>
    </w:p>
    <w:p w:rsidR="00FA39D7" w:rsidRDefault="00FA39D7" w:rsidP="00FA39D7">
      <w:pPr>
        <w:shd w:val="clear" w:color="auto" w:fill="FFFFFF"/>
        <w:spacing w:line="276" w:lineRule="auto"/>
        <w:ind w:left="180"/>
        <w:jc w:val="both"/>
        <w:rPr>
          <w:sz w:val="28"/>
          <w:szCs w:val="28"/>
        </w:rPr>
      </w:pPr>
      <w:r>
        <w:rPr>
          <w:sz w:val="28"/>
          <w:szCs w:val="28"/>
        </w:rPr>
        <w:t xml:space="preserve">   Черни К.  Этюд  № 94 </w:t>
      </w:r>
      <w:r>
        <w:rPr>
          <w:sz w:val="28"/>
          <w:szCs w:val="28"/>
          <w:lang w:val="en-US"/>
        </w:rPr>
        <w:t>C</w:t>
      </w:r>
      <w:r>
        <w:rPr>
          <w:sz w:val="28"/>
          <w:szCs w:val="28"/>
        </w:rPr>
        <w:t xml:space="preserve">- </w:t>
      </w:r>
      <w:r>
        <w:rPr>
          <w:sz w:val="28"/>
          <w:szCs w:val="28"/>
          <w:lang w:val="en-US"/>
        </w:rPr>
        <w:t>dur</w:t>
      </w:r>
      <w:r>
        <w:rPr>
          <w:sz w:val="28"/>
          <w:szCs w:val="28"/>
        </w:rPr>
        <w:t>;</w:t>
      </w:r>
    </w:p>
    <w:p w:rsidR="00FA39D7" w:rsidRDefault="00FA39D7" w:rsidP="00FA39D7">
      <w:pPr>
        <w:pStyle w:val="a3"/>
        <w:spacing w:line="276" w:lineRule="auto"/>
        <w:ind w:left="0" w:right="320"/>
        <w:rPr>
          <w:sz w:val="28"/>
          <w:szCs w:val="28"/>
        </w:rPr>
      </w:pPr>
    </w:p>
    <w:p w:rsidR="00FA39D7" w:rsidRDefault="00FA39D7" w:rsidP="00FA39D7">
      <w:pPr>
        <w:pStyle w:val="310"/>
        <w:keepNext/>
        <w:keepLines/>
        <w:shd w:val="clear" w:color="auto" w:fill="auto"/>
        <w:spacing w:before="0" w:after="0" w:line="276" w:lineRule="auto"/>
        <w:ind w:right="280" w:hanging="20"/>
        <w:rPr>
          <w:b w:val="0"/>
          <w:sz w:val="28"/>
          <w:szCs w:val="28"/>
        </w:rPr>
      </w:pPr>
      <w:bookmarkStart w:id="10" w:name="bookmark21"/>
      <w:r>
        <w:rPr>
          <w:rStyle w:val="36"/>
          <w:b/>
          <w:bCs/>
          <w:iCs/>
          <w:sz w:val="28"/>
          <w:szCs w:val="28"/>
          <w:u w:val="none"/>
        </w:rPr>
        <w:t xml:space="preserve">                                                  Третий класс</w:t>
      </w:r>
      <w:bookmarkEnd w:id="10"/>
    </w:p>
    <w:p w:rsidR="00FA39D7" w:rsidRDefault="00FA39D7" w:rsidP="00FA39D7">
      <w:pPr>
        <w:pStyle w:val="a3"/>
        <w:spacing w:line="276" w:lineRule="auto"/>
        <w:ind w:left="140" w:right="2820" w:hanging="20"/>
        <w:rPr>
          <w:sz w:val="28"/>
          <w:szCs w:val="28"/>
        </w:rPr>
      </w:pPr>
      <w:r>
        <w:rPr>
          <w:sz w:val="28"/>
          <w:szCs w:val="28"/>
        </w:rPr>
        <w:t xml:space="preserve">В. Иванов  «Юмореска»; </w:t>
      </w:r>
    </w:p>
    <w:p w:rsidR="00FA39D7" w:rsidRDefault="00FA39D7" w:rsidP="00FA39D7">
      <w:pPr>
        <w:pStyle w:val="a3"/>
        <w:spacing w:line="276" w:lineRule="auto"/>
        <w:ind w:left="140" w:right="2820" w:hanging="20"/>
        <w:rPr>
          <w:sz w:val="28"/>
          <w:szCs w:val="28"/>
        </w:rPr>
      </w:pPr>
      <w:r>
        <w:rPr>
          <w:sz w:val="28"/>
          <w:szCs w:val="28"/>
        </w:rPr>
        <w:t>Й. Гайдн  «Анданте»;</w:t>
      </w:r>
    </w:p>
    <w:p w:rsidR="00FA39D7" w:rsidRDefault="00FA39D7" w:rsidP="00FA39D7">
      <w:pPr>
        <w:pStyle w:val="a3"/>
        <w:spacing w:line="276" w:lineRule="auto"/>
        <w:ind w:left="140" w:right="1680" w:hanging="20"/>
        <w:rPr>
          <w:sz w:val="28"/>
          <w:szCs w:val="28"/>
        </w:rPr>
      </w:pPr>
      <w:r>
        <w:rPr>
          <w:sz w:val="28"/>
          <w:szCs w:val="28"/>
        </w:rPr>
        <w:t xml:space="preserve">У.н.п.  «Королёк»  в обр. Ф. Бушуева; </w:t>
      </w:r>
    </w:p>
    <w:p w:rsidR="00FA39D7" w:rsidRDefault="00FA39D7" w:rsidP="00FA39D7">
      <w:pPr>
        <w:pStyle w:val="a3"/>
        <w:spacing w:line="276" w:lineRule="auto"/>
        <w:ind w:left="140" w:right="1680" w:hanging="20"/>
        <w:rPr>
          <w:sz w:val="28"/>
          <w:szCs w:val="28"/>
        </w:rPr>
      </w:pPr>
      <w:r>
        <w:rPr>
          <w:sz w:val="28"/>
          <w:szCs w:val="28"/>
        </w:rPr>
        <w:t>Й. Гайдн  «Военный марш»;</w:t>
      </w:r>
    </w:p>
    <w:p w:rsidR="00FA39D7" w:rsidRDefault="00FA39D7" w:rsidP="00FA39D7">
      <w:pPr>
        <w:pStyle w:val="a3"/>
        <w:spacing w:line="276" w:lineRule="auto"/>
        <w:ind w:left="140" w:right="1680" w:hanging="20"/>
        <w:rPr>
          <w:sz w:val="28"/>
          <w:szCs w:val="28"/>
        </w:rPr>
      </w:pPr>
      <w:r>
        <w:rPr>
          <w:sz w:val="28"/>
          <w:szCs w:val="28"/>
        </w:rPr>
        <w:t xml:space="preserve">Р.н.п.  «Ивушка»  в обр. С. Павина; </w:t>
      </w:r>
    </w:p>
    <w:p w:rsidR="00FA39D7" w:rsidRDefault="00FA39D7" w:rsidP="00FA39D7">
      <w:pPr>
        <w:pStyle w:val="a3"/>
        <w:spacing w:line="276" w:lineRule="auto"/>
        <w:ind w:left="140" w:right="1680" w:hanging="20"/>
        <w:rPr>
          <w:sz w:val="28"/>
          <w:szCs w:val="28"/>
        </w:rPr>
      </w:pPr>
      <w:r>
        <w:rPr>
          <w:sz w:val="28"/>
          <w:szCs w:val="28"/>
        </w:rPr>
        <w:t>Ж.. Оффенбах  «Песня»;</w:t>
      </w:r>
    </w:p>
    <w:p w:rsidR="00FA39D7" w:rsidRDefault="00FA39D7" w:rsidP="00FA39D7">
      <w:pPr>
        <w:pStyle w:val="a3"/>
        <w:spacing w:line="276" w:lineRule="auto"/>
        <w:ind w:left="140" w:right="1680" w:hanging="20"/>
        <w:rPr>
          <w:sz w:val="28"/>
          <w:szCs w:val="28"/>
        </w:rPr>
      </w:pPr>
      <w:r>
        <w:rPr>
          <w:sz w:val="28"/>
          <w:szCs w:val="28"/>
        </w:rPr>
        <w:t xml:space="preserve">Ф. Бушуев  «Рязанские узоры»; </w:t>
      </w:r>
    </w:p>
    <w:p w:rsidR="00FA39D7" w:rsidRDefault="00FA39D7" w:rsidP="00FA39D7">
      <w:pPr>
        <w:pStyle w:val="a3"/>
        <w:spacing w:line="276" w:lineRule="auto"/>
        <w:ind w:left="140" w:right="1680" w:hanging="20"/>
        <w:rPr>
          <w:sz w:val="28"/>
          <w:szCs w:val="28"/>
        </w:rPr>
      </w:pPr>
      <w:r>
        <w:rPr>
          <w:rStyle w:val="-1pt"/>
          <w:spacing w:val="0"/>
          <w:sz w:val="28"/>
          <w:szCs w:val="28"/>
          <w:lang w:val="ru-RU"/>
        </w:rPr>
        <w:t>Л.</w:t>
      </w:r>
      <w:r>
        <w:rPr>
          <w:sz w:val="28"/>
          <w:szCs w:val="28"/>
        </w:rPr>
        <w:t>Бетховен  «Романс»;</w:t>
      </w:r>
    </w:p>
    <w:p w:rsidR="00FA39D7" w:rsidRDefault="00FA39D7" w:rsidP="00FA39D7">
      <w:pPr>
        <w:pStyle w:val="a3"/>
        <w:spacing w:line="276" w:lineRule="auto"/>
        <w:ind w:left="140" w:right="2820" w:hanging="20"/>
        <w:rPr>
          <w:sz w:val="28"/>
          <w:szCs w:val="28"/>
        </w:rPr>
      </w:pPr>
      <w:r>
        <w:rPr>
          <w:sz w:val="28"/>
          <w:szCs w:val="28"/>
        </w:rPr>
        <w:t xml:space="preserve">Б. Кравченко  «Кадриль»; </w:t>
      </w:r>
    </w:p>
    <w:p w:rsidR="00FA39D7" w:rsidRDefault="00FA39D7" w:rsidP="00FA39D7">
      <w:pPr>
        <w:pStyle w:val="a3"/>
        <w:spacing w:line="276" w:lineRule="auto"/>
        <w:ind w:left="140" w:right="2820" w:hanging="20"/>
        <w:rPr>
          <w:sz w:val="28"/>
          <w:szCs w:val="28"/>
        </w:rPr>
      </w:pPr>
      <w:r>
        <w:rPr>
          <w:sz w:val="28"/>
          <w:szCs w:val="28"/>
        </w:rPr>
        <w:t>К. Нефе  «Андантино»;</w:t>
      </w:r>
    </w:p>
    <w:p w:rsidR="00FA39D7" w:rsidRDefault="00FA39D7" w:rsidP="00FA39D7">
      <w:pPr>
        <w:pStyle w:val="a3"/>
        <w:spacing w:line="276" w:lineRule="auto"/>
        <w:ind w:left="140" w:right="2820" w:hanging="20"/>
        <w:rPr>
          <w:sz w:val="28"/>
          <w:szCs w:val="28"/>
        </w:rPr>
      </w:pPr>
      <w:r>
        <w:rPr>
          <w:sz w:val="28"/>
          <w:szCs w:val="28"/>
        </w:rPr>
        <w:t xml:space="preserve">Ю. Грибков  «Ноктюрн»; </w:t>
      </w:r>
    </w:p>
    <w:p w:rsidR="00FA39D7" w:rsidRDefault="00FA39D7" w:rsidP="00FA39D7">
      <w:pPr>
        <w:pStyle w:val="a3"/>
        <w:spacing w:line="276" w:lineRule="auto"/>
        <w:ind w:left="140" w:right="2820" w:hanging="20"/>
        <w:rPr>
          <w:sz w:val="28"/>
          <w:szCs w:val="28"/>
        </w:rPr>
      </w:pPr>
      <w:r>
        <w:rPr>
          <w:sz w:val="28"/>
          <w:szCs w:val="28"/>
        </w:rPr>
        <w:t>Ф. Бушуев  «Юмореска»;</w:t>
      </w:r>
    </w:p>
    <w:p w:rsidR="00FA39D7" w:rsidRDefault="00FA39D7" w:rsidP="00FA39D7">
      <w:pPr>
        <w:pStyle w:val="a3"/>
        <w:spacing w:line="276" w:lineRule="auto"/>
        <w:ind w:left="140" w:right="2480" w:hanging="20"/>
        <w:rPr>
          <w:sz w:val="28"/>
          <w:szCs w:val="28"/>
        </w:rPr>
      </w:pPr>
      <w:r>
        <w:rPr>
          <w:sz w:val="28"/>
          <w:szCs w:val="28"/>
        </w:rPr>
        <w:t xml:space="preserve">Г. Гендель  «Пассакалия»; </w:t>
      </w:r>
    </w:p>
    <w:p w:rsidR="00FA39D7" w:rsidRDefault="00FA39D7" w:rsidP="00FA39D7">
      <w:pPr>
        <w:pStyle w:val="a3"/>
        <w:spacing w:line="276" w:lineRule="auto"/>
        <w:ind w:left="140" w:right="2480" w:hanging="20"/>
        <w:rPr>
          <w:sz w:val="28"/>
          <w:szCs w:val="28"/>
        </w:rPr>
      </w:pPr>
      <w:r>
        <w:rPr>
          <w:sz w:val="28"/>
          <w:szCs w:val="28"/>
        </w:rPr>
        <w:t>В. Завальный «Грибной дождик»;</w:t>
      </w:r>
    </w:p>
    <w:p w:rsidR="00FA39D7" w:rsidRDefault="00FA39D7" w:rsidP="00FA39D7">
      <w:pPr>
        <w:pStyle w:val="a3"/>
        <w:spacing w:line="276" w:lineRule="auto"/>
        <w:ind w:left="140" w:right="2480" w:hanging="20"/>
        <w:rPr>
          <w:sz w:val="28"/>
          <w:szCs w:val="28"/>
        </w:rPr>
      </w:pPr>
      <w:r>
        <w:rPr>
          <w:sz w:val="28"/>
          <w:szCs w:val="28"/>
        </w:rPr>
        <w:t>Е.Попов «Над окошком месяц»;</w:t>
      </w:r>
    </w:p>
    <w:p w:rsidR="00FA39D7" w:rsidRDefault="00FA39D7" w:rsidP="00FA39D7">
      <w:pPr>
        <w:pStyle w:val="a3"/>
        <w:spacing w:line="276" w:lineRule="auto"/>
        <w:ind w:left="0" w:right="1680"/>
        <w:rPr>
          <w:sz w:val="28"/>
          <w:szCs w:val="28"/>
          <w:lang w:eastAsia="en-US"/>
        </w:rPr>
      </w:pPr>
      <w:r>
        <w:rPr>
          <w:sz w:val="28"/>
          <w:szCs w:val="28"/>
        </w:rPr>
        <w:t xml:space="preserve"> А. Диабелли  «Сонатина»  </w:t>
      </w:r>
      <w:r>
        <w:rPr>
          <w:sz w:val="28"/>
          <w:szCs w:val="28"/>
          <w:lang w:val="en-US" w:eastAsia="en-US"/>
        </w:rPr>
        <w:t>G</w:t>
      </w:r>
      <w:r>
        <w:rPr>
          <w:sz w:val="28"/>
          <w:szCs w:val="28"/>
        </w:rPr>
        <w:t xml:space="preserve">– </w:t>
      </w:r>
      <w:r>
        <w:rPr>
          <w:sz w:val="28"/>
          <w:szCs w:val="28"/>
          <w:lang w:val="en-US" w:eastAsia="en-US"/>
        </w:rPr>
        <w:t>dur</w:t>
      </w:r>
      <w:r>
        <w:rPr>
          <w:sz w:val="28"/>
          <w:szCs w:val="28"/>
          <w:lang w:eastAsia="en-US"/>
        </w:rPr>
        <w:t>;</w:t>
      </w:r>
    </w:p>
    <w:p w:rsidR="00FA39D7" w:rsidRDefault="00FA39D7" w:rsidP="00FA39D7">
      <w:pPr>
        <w:shd w:val="clear" w:color="auto" w:fill="FFFFFF"/>
        <w:spacing w:line="276" w:lineRule="auto"/>
        <w:jc w:val="both"/>
        <w:rPr>
          <w:sz w:val="28"/>
          <w:szCs w:val="28"/>
        </w:rPr>
      </w:pPr>
      <w:r>
        <w:rPr>
          <w:b/>
          <w:sz w:val="28"/>
          <w:szCs w:val="28"/>
        </w:rPr>
        <w:t xml:space="preserve"> В.:</w:t>
      </w:r>
      <w:r>
        <w:rPr>
          <w:sz w:val="28"/>
          <w:szCs w:val="28"/>
        </w:rPr>
        <w:t xml:space="preserve">Моцарт В.  Вальс (27); </w:t>
      </w:r>
    </w:p>
    <w:p w:rsidR="00FA39D7" w:rsidRDefault="00FA39D7" w:rsidP="00FA39D7">
      <w:pPr>
        <w:shd w:val="clear" w:color="auto" w:fill="FFFFFF"/>
        <w:spacing w:line="276" w:lineRule="auto"/>
        <w:jc w:val="both"/>
        <w:rPr>
          <w:sz w:val="28"/>
          <w:szCs w:val="28"/>
        </w:rPr>
      </w:pPr>
      <w:r>
        <w:rPr>
          <w:sz w:val="28"/>
          <w:szCs w:val="28"/>
        </w:rPr>
        <w:t xml:space="preserve">       Салин А.  Этюд </w:t>
      </w:r>
      <w:r>
        <w:rPr>
          <w:sz w:val="28"/>
          <w:szCs w:val="28"/>
          <w:lang w:val="en-US"/>
        </w:rPr>
        <w:t>F</w:t>
      </w:r>
      <w:r>
        <w:rPr>
          <w:sz w:val="28"/>
          <w:szCs w:val="28"/>
        </w:rPr>
        <w:t xml:space="preserve"> - </w:t>
      </w:r>
      <w:r>
        <w:rPr>
          <w:sz w:val="28"/>
          <w:szCs w:val="28"/>
          <w:lang w:val="en-US"/>
        </w:rPr>
        <w:t>dur</w:t>
      </w:r>
      <w:r>
        <w:rPr>
          <w:sz w:val="28"/>
          <w:szCs w:val="28"/>
        </w:rPr>
        <w:t xml:space="preserve"> (2);</w:t>
      </w:r>
    </w:p>
    <w:p w:rsidR="00FA39D7" w:rsidRDefault="00FA39D7" w:rsidP="00FA39D7">
      <w:pPr>
        <w:shd w:val="clear" w:color="auto" w:fill="FFFFFF"/>
        <w:spacing w:line="276" w:lineRule="auto"/>
        <w:jc w:val="both"/>
        <w:rPr>
          <w:sz w:val="28"/>
          <w:szCs w:val="28"/>
        </w:rPr>
      </w:pPr>
      <w:r>
        <w:rPr>
          <w:sz w:val="28"/>
          <w:szCs w:val="28"/>
        </w:rPr>
        <w:t xml:space="preserve">      Шевченко С.  Канон (27);</w:t>
      </w:r>
    </w:p>
    <w:p w:rsidR="00FA39D7" w:rsidRDefault="00FA39D7" w:rsidP="00FA39D7">
      <w:pPr>
        <w:pStyle w:val="a3"/>
        <w:spacing w:line="276" w:lineRule="auto"/>
        <w:ind w:left="0" w:right="1680"/>
        <w:rPr>
          <w:sz w:val="28"/>
          <w:szCs w:val="28"/>
        </w:rPr>
      </w:pPr>
    </w:p>
    <w:p w:rsidR="00FA39D7" w:rsidRDefault="00FA39D7" w:rsidP="00FA39D7">
      <w:pPr>
        <w:pStyle w:val="310"/>
        <w:keepNext/>
        <w:keepLines/>
        <w:shd w:val="clear" w:color="auto" w:fill="auto"/>
        <w:spacing w:before="0" w:after="0" w:line="276" w:lineRule="auto"/>
        <w:ind w:right="280" w:hanging="20"/>
        <w:rPr>
          <w:sz w:val="28"/>
          <w:szCs w:val="28"/>
        </w:rPr>
      </w:pPr>
      <w:bookmarkStart w:id="11" w:name="bookmark28"/>
      <w:r>
        <w:rPr>
          <w:rStyle w:val="36"/>
          <w:b/>
          <w:bCs/>
          <w:iCs/>
          <w:sz w:val="28"/>
          <w:szCs w:val="28"/>
          <w:u w:val="none"/>
        </w:rPr>
        <w:t xml:space="preserve">                                                    Четвёртый класс</w:t>
      </w:r>
      <w:bookmarkEnd w:id="11"/>
    </w:p>
    <w:p w:rsidR="00FA39D7" w:rsidRDefault="00FA39D7" w:rsidP="00FA39D7">
      <w:pPr>
        <w:pStyle w:val="a3"/>
        <w:spacing w:line="276" w:lineRule="auto"/>
        <w:ind w:left="0" w:right="2480"/>
        <w:rPr>
          <w:sz w:val="28"/>
          <w:szCs w:val="28"/>
        </w:rPr>
      </w:pPr>
      <w:r>
        <w:rPr>
          <w:sz w:val="28"/>
          <w:szCs w:val="28"/>
        </w:rPr>
        <w:t xml:space="preserve">И. Плейель  «Сонатина»; </w:t>
      </w:r>
    </w:p>
    <w:p w:rsidR="00FA39D7" w:rsidRDefault="00FA39D7" w:rsidP="00FA39D7">
      <w:pPr>
        <w:pStyle w:val="a3"/>
        <w:spacing w:line="276" w:lineRule="auto"/>
        <w:ind w:left="0" w:right="2480"/>
        <w:rPr>
          <w:sz w:val="28"/>
          <w:szCs w:val="28"/>
        </w:rPr>
      </w:pPr>
      <w:r>
        <w:rPr>
          <w:sz w:val="28"/>
          <w:szCs w:val="28"/>
        </w:rPr>
        <w:t>М. Шишкин  «Ночь светла»;</w:t>
      </w:r>
    </w:p>
    <w:p w:rsidR="00FA39D7" w:rsidRDefault="00FA39D7" w:rsidP="00FA39D7">
      <w:pPr>
        <w:pStyle w:val="a3"/>
        <w:spacing w:line="276" w:lineRule="auto"/>
        <w:ind w:left="0" w:right="1680"/>
        <w:rPr>
          <w:sz w:val="28"/>
          <w:szCs w:val="28"/>
        </w:rPr>
      </w:pPr>
      <w:r>
        <w:rPr>
          <w:sz w:val="28"/>
          <w:szCs w:val="28"/>
        </w:rPr>
        <w:t>А. Гедике  «Сарабанда»;                                                                                    П. Булахов  «Тройка мчится»;</w:t>
      </w:r>
    </w:p>
    <w:p w:rsidR="00FA39D7" w:rsidRDefault="00FA39D7" w:rsidP="00FA39D7">
      <w:pPr>
        <w:pStyle w:val="a3"/>
        <w:spacing w:line="276" w:lineRule="auto"/>
        <w:ind w:left="0" w:right="1680"/>
        <w:rPr>
          <w:sz w:val="28"/>
          <w:szCs w:val="28"/>
          <w:lang w:eastAsia="en-US"/>
        </w:rPr>
      </w:pPr>
      <w:r>
        <w:rPr>
          <w:sz w:val="28"/>
          <w:szCs w:val="28"/>
        </w:rPr>
        <w:t xml:space="preserve">К. Вебер  «Сонатина»  С - </w:t>
      </w:r>
      <w:r>
        <w:rPr>
          <w:sz w:val="28"/>
          <w:szCs w:val="28"/>
          <w:lang w:val="en-US" w:eastAsia="en-US"/>
        </w:rPr>
        <w:t>dur</w:t>
      </w:r>
      <w:r>
        <w:rPr>
          <w:sz w:val="28"/>
          <w:szCs w:val="28"/>
          <w:lang w:eastAsia="en-US"/>
        </w:rPr>
        <w:t>;</w:t>
      </w:r>
    </w:p>
    <w:p w:rsidR="00FA39D7" w:rsidRDefault="00FA39D7" w:rsidP="00FA39D7">
      <w:pPr>
        <w:pStyle w:val="a3"/>
        <w:spacing w:line="276" w:lineRule="auto"/>
        <w:ind w:left="0" w:right="1680"/>
        <w:rPr>
          <w:sz w:val="28"/>
          <w:szCs w:val="28"/>
        </w:rPr>
      </w:pPr>
      <w:r>
        <w:rPr>
          <w:sz w:val="28"/>
          <w:szCs w:val="28"/>
        </w:rPr>
        <w:t>Г. Гендель  «Ария»;</w:t>
      </w:r>
    </w:p>
    <w:p w:rsidR="00FA39D7" w:rsidRDefault="00FA39D7" w:rsidP="00FA39D7">
      <w:pPr>
        <w:pStyle w:val="a3"/>
        <w:spacing w:line="276" w:lineRule="auto"/>
        <w:ind w:left="0" w:right="240"/>
        <w:rPr>
          <w:sz w:val="28"/>
          <w:szCs w:val="28"/>
          <w:lang w:eastAsia="en-US"/>
        </w:rPr>
      </w:pPr>
      <w:r>
        <w:rPr>
          <w:sz w:val="28"/>
          <w:szCs w:val="28"/>
        </w:rPr>
        <w:t xml:space="preserve">И. Бах  «Органная прелюдия»  С - </w:t>
      </w:r>
      <w:r>
        <w:rPr>
          <w:sz w:val="28"/>
          <w:szCs w:val="28"/>
          <w:lang w:val="en-US" w:eastAsia="en-US"/>
        </w:rPr>
        <w:t>dur</w:t>
      </w:r>
      <w:r>
        <w:rPr>
          <w:sz w:val="28"/>
          <w:szCs w:val="28"/>
          <w:lang w:eastAsia="en-US"/>
        </w:rPr>
        <w:t xml:space="preserve">; </w:t>
      </w:r>
    </w:p>
    <w:p w:rsidR="00FA39D7" w:rsidRDefault="00FA39D7" w:rsidP="00FA39D7">
      <w:pPr>
        <w:pStyle w:val="a3"/>
        <w:spacing w:line="276" w:lineRule="auto"/>
        <w:ind w:left="0" w:right="240"/>
        <w:rPr>
          <w:sz w:val="28"/>
          <w:szCs w:val="28"/>
        </w:rPr>
      </w:pPr>
      <w:r>
        <w:rPr>
          <w:sz w:val="28"/>
          <w:szCs w:val="28"/>
        </w:rPr>
        <w:t xml:space="preserve"> У.н.п. «Спать мне хочется» обр. А. Валленберга;</w:t>
      </w:r>
    </w:p>
    <w:p w:rsidR="00FA39D7" w:rsidRDefault="00FA39D7" w:rsidP="00FA39D7">
      <w:pPr>
        <w:pStyle w:val="a3"/>
        <w:spacing w:line="276" w:lineRule="auto"/>
        <w:ind w:left="0"/>
        <w:rPr>
          <w:sz w:val="28"/>
          <w:szCs w:val="28"/>
        </w:rPr>
      </w:pPr>
      <w:r>
        <w:rPr>
          <w:sz w:val="28"/>
          <w:szCs w:val="28"/>
        </w:rPr>
        <w:t>А Лядов  «Канон»;</w:t>
      </w:r>
    </w:p>
    <w:p w:rsidR="00FA39D7" w:rsidRDefault="00FA39D7" w:rsidP="00FA39D7">
      <w:pPr>
        <w:pStyle w:val="a3"/>
        <w:spacing w:line="276" w:lineRule="auto"/>
        <w:ind w:left="0"/>
        <w:rPr>
          <w:sz w:val="28"/>
          <w:szCs w:val="28"/>
        </w:rPr>
      </w:pPr>
      <w:r>
        <w:rPr>
          <w:sz w:val="28"/>
          <w:szCs w:val="28"/>
        </w:rPr>
        <w:t xml:space="preserve">Ф. Кулау Сонатина С - </w:t>
      </w:r>
      <w:r>
        <w:rPr>
          <w:sz w:val="28"/>
          <w:szCs w:val="28"/>
          <w:lang w:val="en-US"/>
        </w:rPr>
        <w:t>dur</w:t>
      </w:r>
      <w:r>
        <w:rPr>
          <w:sz w:val="28"/>
          <w:szCs w:val="28"/>
        </w:rPr>
        <w:t xml:space="preserve">; </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Гендель Г.  Сарабанда;</w:t>
      </w:r>
    </w:p>
    <w:p w:rsidR="00FA39D7" w:rsidRDefault="00FA39D7" w:rsidP="00FA39D7">
      <w:pPr>
        <w:shd w:val="clear" w:color="auto" w:fill="FFFFFF"/>
        <w:spacing w:line="276" w:lineRule="auto"/>
        <w:ind w:left="180"/>
        <w:jc w:val="both"/>
        <w:rPr>
          <w:sz w:val="28"/>
          <w:szCs w:val="28"/>
        </w:rPr>
      </w:pPr>
      <w:r>
        <w:rPr>
          <w:sz w:val="28"/>
          <w:szCs w:val="28"/>
        </w:rPr>
        <w:t xml:space="preserve">    Горлов Н.  Сонатина;</w:t>
      </w:r>
    </w:p>
    <w:p w:rsidR="00FA39D7" w:rsidRDefault="00FA39D7" w:rsidP="00FA39D7">
      <w:pPr>
        <w:pStyle w:val="a3"/>
        <w:spacing w:line="276" w:lineRule="auto"/>
        <w:ind w:left="0"/>
        <w:rPr>
          <w:sz w:val="28"/>
          <w:szCs w:val="28"/>
        </w:rPr>
      </w:pPr>
    </w:p>
    <w:p w:rsidR="00FA39D7" w:rsidRDefault="00FA39D7" w:rsidP="00FA39D7">
      <w:pPr>
        <w:pStyle w:val="310"/>
        <w:keepNext/>
        <w:keepLines/>
        <w:shd w:val="clear" w:color="auto" w:fill="auto"/>
        <w:spacing w:before="0" w:after="0" w:line="276" w:lineRule="auto"/>
        <w:ind w:right="1140"/>
        <w:jc w:val="center"/>
        <w:rPr>
          <w:rStyle w:val="35"/>
          <w:b/>
          <w:bCs/>
          <w:iCs/>
          <w:sz w:val="28"/>
          <w:szCs w:val="28"/>
          <w:u w:val="none"/>
        </w:rPr>
      </w:pPr>
      <w:bookmarkStart w:id="12" w:name="bookmark32"/>
      <w:r>
        <w:rPr>
          <w:rStyle w:val="35"/>
          <w:b/>
          <w:bCs/>
          <w:iCs/>
          <w:sz w:val="28"/>
          <w:szCs w:val="28"/>
          <w:u w:val="none"/>
        </w:rPr>
        <w:lastRenderedPageBreak/>
        <w:t>Пятый класс</w:t>
      </w:r>
      <w:bookmarkEnd w:id="12"/>
    </w:p>
    <w:p w:rsidR="00FA39D7" w:rsidRDefault="00FA39D7" w:rsidP="00FA39D7">
      <w:pPr>
        <w:pStyle w:val="310"/>
        <w:keepNext/>
        <w:keepLines/>
        <w:shd w:val="clear" w:color="auto" w:fill="auto"/>
        <w:spacing w:before="0" w:after="0" w:line="276" w:lineRule="auto"/>
        <w:ind w:right="1140"/>
      </w:pPr>
      <w:r>
        <w:rPr>
          <w:rStyle w:val="35"/>
          <w:b/>
          <w:bCs/>
          <w:i/>
          <w:iCs/>
          <w:sz w:val="28"/>
          <w:szCs w:val="28"/>
          <w:u w:val="none"/>
        </w:rPr>
        <w:t>Примерные экзаменационные программы:</w:t>
      </w:r>
    </w:p>
    <w:p w:rsidR="00FA39D7" w:rsidRDefault="00FA39D7" w:rsidP="00FA39D7">
      <w:pPr>
        <w:pStyle w:val="a3"/>
        <w:spacing w:line="276" w:lineRule="auto"/>
        <w:ind w:left="0" w:right="240"/>
        <w:rPr>
          <w:sz w:val="28"/>
          <w:szCs w:val="28"/>
        </w:rPr>
      </w:pPr>
      <w:r>
        <w:rPr>
          <w:sz w:val="28"/>
          <w:szCs w:val="28"/>
        </w:rPr>
        <w:t>Г. Гендель  «Пассакалия»;</w:t>
      </w:r>
    </w:p>
    <w:p w:rsidR="00FA39D7" w:rsidRDefault="00FA39D7" w:rsidP="00FA39D7">
      <w:pPr>
        <w:pStyle w:val="a3"/>
        <w:spacing w:line="276" w:lineRule="auto"/>
        <w:ind w:left="0" w:right="240"/>
        <w:rPr>
          <w:sz w:val="28"/>
          <w:szCs w:val="28"/>
        </w:rPr>
      </w:pPr>
      <w:r>
        <w:rPr>
          <w:sz w:val="28"/>
          <w:szCs w:val="28"/>
        </w:rPr>
        <w:t xml:space="preserve">С. Майкапар  «Маленькое рондо»; </w:t>
      </w:r>
    </w:p>
    <w:p w:rsidR="00FA39D7" w:rsidRDefault="00FA39D7" w:rsidP="00FA39D7">
      <w:pPr>
        <w:pStyle w:val="a3"/>
        <w:spacing w:line="276" w:lineRule="auto"/>
        <w:ind w:left="0" w:right="240"/>
        <w:rPr>
          <w:sz w:val="28"/>
          <w:szCs w:val="28"/>
          <w:lang w:eastAsia="en-US"/>
        </w:rPr>
      </w:pPr>
      <w:r>
        <w:rPr>
          <w:sz w:val="28"/>
          <w:szCs w:val="28"/>
        </w:rPr>
        <w:t xml:space="preserve">Г. Бертини  «Этюд»  с - </w:t>
      </w:r>
      <w:r>
        <w:rPr>
          <w:sz w:val="28"/>
          <w:szCs w:val="28"/>
          <w:lang w:val="en-US" w:eastAsia="en-US"/>
        </w:rPr>
        <w:t>moll</w:t>
      </w:r>
      <w:r>
        <w:rPr>
          <w:sz w:val="28"/>
          <w:szCs w:val="28"/>
          <w:lang w:eastAsia="en-US"/>
        </w:rPr>
        <w:t xml:space="preserve">; </w:t>
      </w:r>
    </w:p>
    <w:p w:rsidR="00FA39D7" w:rsidRDefault="00FA39D7" w:rsidP="00FA39D7">
      <w:pPr>
        <w:pStyle w:val="a3"/>
        <w:spacing w:line="276" w:lineRule="auto"/>
        <w:ind w:left="0" w:right="240"/>
        <w:rPr>
          <w:sz w:val="28"/>
          <w:szCs w:val="28"/>
        </w:rPr>
      </w:pPr>
      <w:r>
        <w:rPr>
          <w:sz w:val="28"/>
          <w:szCs w:val="28"/>
        </w:rPr>
        <w:t>Д. Шостакович  «Сентиментальный вальс»;</w:t>
      </w:r>
    </w:p>
    <w:p w:rsidR="00FA39D7" w:rsidRDefault="00FA39D7" w:rsidP="00FA39D7">
      <w:pPr>
        <w:pStyle w:val="a3"/>
        <w:spacing w:line="276" w:lineRule="auto"/>
        <w:ind w:left="0" w:right="240"/>
        <w:rPr>
          <w:sz w:val="28"/>
          <w:szCs w:val="28"/>
        </w:rPr>
      </w:pPr>
      <w:r>
        <w:rPr>
          <w:sz w:val="28"/>
          <w:szCs w:val="28"/>
        </w:rPr>
        <w:t xml:space="preserve">К. Вебер  «Сонатина»  С - </w:t>
      </w:r>
      <w:r>
        <w:rPr>
          <w:sz w:val="28"/>
          <w:szCs w:val="28"/>
          <w:lang w:val="en-US" w:eastAsia="en-US"/>
        </w:rPr>
        <w:t>dur</w:t>
      </w:r>
      <w:r>
        <w:rPr>
          <w:sz w:val="28"/>
          <w:szCs w:val="28"/>
          <w:lang w:eastAsia="en-US"/>
        </w:rPr>
        <w:t xml:space="preserve">;                                                                                                  </w:t>
      </w:r>
      <w:r>
        <w:rPr>
          <w:sz w:val="28"/>
          <w:szCs w:val="28"/>
        </w:rPr>
        <w:t xml:space="preserve">А. Хачатурян  «Танец розовых девушек»; </w:t>
      </w:r>
    </w:p>
    <w:p w:rsidR="00FA39D7" w:rsidRDefault="00FA39D7" w:rsidP="00FA39D7">
      <w:pPr>
        <w:pStyle w:val="a3"/>
        <w:spacing w:line="276" w:lineRule="auto"/>
        <w:ind w:left="0" w:right="240"/>
        <w:rPr>
          <w:sz w:val="28"/>
          <w:szCs w:val="28"/>
          <w:lang w:eastAsia="en-US"/>
        </w:rPr>
      </w:pPr>
      <w:r>
        <w:rPr>
          <w:sz w:val="28"/>
          <w:szCs w:val="28"/>
        </w:rPr>
        <w:t xml:space="preserve">И.Бах  «Сарабанда»  из сонаты а - </w:t>
      </w:r>
      <w:r>
        <w:rPr>
          <w:sz w:val="28"/>
          <w:szCs w:val="28"/>
          <w:lang w:val="en-US" w:eastAsia="en-US"/>
        </w:rPr>
        <w:t>moll</w:t>
      </w:r>
      <w:r>
        <w:rPr>
          <w:sz w:val="28"/>
          <w:szCs w:val="28"/>
          <w:lang w:eastAsia="en-US"/>
        </w:rPr>
        <w:t xml:space="preserve">;                                                                                 </w:t>
      </w:r>
      <w:r>
        <w:rPr>
          <w:sz w:val="28"/>
          <w:szCs w:val="28"/>
        </w:rPr>
        <w:t>А. Доренский  «Закарпатский танец»;</w:t>
      </w:r>
    </w:p>
    <w:p w:rsidR="00FA39D7" w:rsidRDefault="00FA39D7" w:rsidP="00FA39D7">
      <w:pPr>
        <w:pStyle w:val="a3"/>
        <w:spacing w:line="276" w:lineRule="auto"/>
        <w:ind w:left="0"/>
        <w:rPr>
          <w:sz w:val="28"/>
          <w:szCs w:val="28"/>
        </w:rPr>
      </w:pPr>
      <w:r>
        <w:rPr>
          <w:sz w:val="28"/>
          <w:szCs w:val="28"/>
        </w:rPr>
        <w:t xml:space="preserve">И. Бах  «Органная прелюдия»  </w:t>
      </w:r>
      <w:r>
        <w:rPr>
          <w:sz w:val="28"/>
          <w:szCs w:val="28"/>
          <w:lang w:val="en-US" w:eastAsia="en-US"/>
        </w:rPr>
        <w:t>d</w:t>
      </w:r>
      <w:r>
        <w:rPr>
          <w:sz w:val="28"/>
          <w:szCs w:val="28"/>
        </w:rPr>
        <w:t xml:space="preserve">- </w:t>
      </w:r>
      <w:r>
        <w:rPr>
          <w:sz w:val="28"/>
          <w:szCs w:val="28"/>
          <w:lang w:val="en-US" w:eastAsia="en-US"/>
        </w:rPr>
        <w:t>moll</w:t>
      </w:r>
      <w:r>
        <w:rPr>
          <w:sz w:val="28"/>
          <w:szCs w:val="28"/>
          <w:lang w:eastAsia="en-US"/>
        </w:rPr>
        <w:t>;</w:t>
      </w:r>
    </w:p>
    <w:p w:rsidR="00FA39D7" w:rsidRDefault="00FA39D7" w:rsidP="00FA39D7">
      <w:pPr>
        <w:pStyle w:val="a3"/>
        <w:tabs>
          <w:tab w:val="left" w:pos="423"/>
        </w:tabs>
        <w:spacing w:line="276" w:lineRule="auto"/>
        <w:ind w:left="0" w:right="240"/>
        <w:rPr>
          <w:sz w:val="28"/>
          <w:szCs w:val="28"/>
          <w:lang w:eastAsia="en-US"/>
        </w:rPr>
      </w:pPr>
      <w:r>
        <w:rPr>
          <w:sz w:val="28"/>
          <w:szCs w:val="28"/>
        </w:rPr>
        <w:t xml:space="preserve">А. Доренский  «Сонатина»  С - </w:t>
      </w:r>
      <w:r>
        <w:rPr>
          <w:sz w:val="28"/>
          <w:szCs w:val="28"/>
          <w:lang w:val="en-US" w:eastAsia="en-US"/>
        </w:rPr>
        <w:t>dur</w:t>
      </w:r>
      <w:r>
        <w:rPr>
          <w:sz w:val="28"/>
          <w:szCs w:val="28"/>
          <w:lang w:eastAsia="en-US"/>
        </w:rPr>
        <w:t xml:space="preserve">; </w:t>
      </w:r>
    </w:p>
    <w:p w:rsidR="00FA39D7" w:rsidRDefault="00FA39D7" w:rsidP="00FA39D7">
      <w:pPr>
        <w:pStyle w:val="a3"/>
        <w:tabs>
          <w:tab w:val="left" w:pos="423"/>
        </w:tabs>
        <w:spacing w:line="276" w:lineRule="auto"/>
        <w:ind w:left="0" w:right="240"/>
        <w:rPr>
          <w:sz w:val="28"/>
          <w:szCs w:val="28"/>
        </w:rPr>
      </w:pPr>
      <w:r>
        <w:rPr>
          <w:sz w:val="28"/>
          <w:szCs w:val="28"/>
        </w:rPr>
        <w:t>Л. Дюкамен  «Баловень»;</w:t>
      </w:r>
    </w:p>
    <w:p w:rsidR="00FA39D7" w:rsidRDefault="00FA39D7" w:rsidP="00FA39D7">
      <w:pPr>
        <w:pStyle w:val="a3"/>
        <w:tabs>
          <w:tab w:val="left" w:pos="418"/>
        </w:tabs>
        <w:spacing w:line="276" w:lineRule="auto"/>
        <w:ind w:left="0"/>
        <w:rPr>
          <w:sz w:val="28"/>
          <w:szCs w:val="28"/>
        </w:rPr>
      </w:pPr>
      <w:r>
        <w:rPr>
          <w:sz w:val="28"/>
          <w:szCs w:val="28"/>
        </w:rPr>
        <w:t>А. Иванов вариации на тему р.н.п.  «Посею лебеду»;</w:t>
      </w:r>
    </w:p>
    <w:p w:rsidR="00FA39D7" w:rsidRDefault="00FA39D7" w:rsidP="00FA39D7">
      <w:pPr>
        <w:pStyle w:val="a3"/>
        <w:spacing w:line="276" w:lineRule="auto"/>
        <w:ind w:left="0"/>
        <w:rPr>
          <w:sz w:val="28"/>
          <w:szCs w:val="28"/>
        </w:rPr>
      </w:pPr>
      <w:r>
        <w:rPr>
          <w:sz w:val="28"/>
          <w:szCs w:val="28"/>
        </w:rPr>
        <w:t>В. Моцарт  «Сонатина №1»  ч.1;</w:t>
      </w:r>
    </w:p>
    <w:p w:rsidR="00FA39D7" w:rsidRDefault="00FA39D7" w:rsidP="00FA39D7">
      <w:pPr>
        <w:pStyle w:val="a3"/>
        <w:spacing w:line="276" w:lineRule="auto"/>
        <w:ind w:left="0"/>
        <w:rPr>
          <w:sz w:val="28"/>
          <w:szCs w:val="28"/>
          <w:lang w:eastAsia="en-US"/>
        </w:rPr>
      </w:pPr>
      <w:r>
        <w:rPr>
          <w:sz w:val="28"/>
          <w:szCs w:val="28"/>
        </w:rPr>
        <w:t xml:space="preserve">Т. Лак  «Этюд»  </w:t>
      </w:r>
      <w:r>
        <w:rPr>
          <w:sz w:val="28"/>
          <w:szCs w:val="28"/>
          <w:lang w:val="en-US" w:eastAsia="en-US"/>
        </w:rPr>
        <w:t>G</w:t>
      </w:r>
      <w:r>
        <w:rPr>
          <w:sz w:val="28"/>
          <w:szCs w:val="28"/>
        </w:rPr>
        <w:t xml:space="preserve">- </w:t>
      </w:r>
      <w:r>
        <w:rPr>
          <w:sz w:val="28"/>
          <w:szCs w:val="28"/>
          <w:lang w:val="en-US" w:eastAsia="en-US"/>
        </w:rPr>
        <w:t>dur</w:t>
      </w:r>
      <w:r>
        <w:rPr>
          <w:sz w:val="28"/>
          <w:szCs w:val="28"/>
          <w:lang w:eastAsia="en-US"/>
        </w:rPr>
        <w:t>;</w:t>
      </w:r>
    </w:p>
    <w:p w:rsidR="00FA39D7" w:rsidRDefault="00FA39D7" w:rsidP="00FA39D7">
      <w:pPr>
        <w:pStyle w:val="a3"/>
        <w:spacing w:line="276" w:lineRule="auto"/>
        <w:ind w:left="0"/>
        <w:rPr>
          <w:sz w:val="28"/>
          <w:szCs w:val="28"/>
          <w:lang w:eastAsia="en-US"/>
        </w:rPr>
      </w:pPr>
      <w:r>
        <w:rPr>
          <w:sz w:val="28"/>
          <w:szCs w:val="28"/>
        </w:rPr>
        <w:t>А. Джулиани  «Тарантелла»;</w:t>
      </w:r>
    </w:p>
    <w:p w:rsidR="00FA39D7" w:rsidRDefault="00FA39D7" w:rsidP="00FA39D7">
      <w:pPr>
        <w:spacing w:line="276" w:lineRule="auto"/>
        <w:ind w:hanging="20"/>
        <w:rPr>
          <w:sz w:val="28"/>
          <w:szCs w:val="28"/>
        </w:rPr>
      </w:pPr>
      <w:r>
        <w:rPr>
          <w:sz w:val="28"/>
          <w:szCs w:val="28"/>
        </w:rPr>
        <w:t>Р.н.п.  «Травушка муравушка»  в обр. В. Иванова;</w:t>
      </w:r>
    </w:p>
    <w:p w:rsidR="00FA39D7" w:rsidRDefault="00FA39D7" w:rsidP="00FA39D7">
      <w:pPr>
        <w:shd w:val="clear" w:color="auto" w:fill="FFFFFF"/>
        <w:spacing w:before="120" w:line="276" w:lineRule="auto"/>
        <w:jc w:val="both"/>
        <w:rPr>
          <w:sz w:val="28"/>
          <w:szCs w:val="28"/>
        </w:rPr>
      </w:pPr>
      <w:r>
        <w:rPr>
          <w:b/>
          <w:sz w:val="28"/>
          <w:szCs w:val="28"/>
        </w:rPr>
        <w:t>В.:</w:t>
      </w:r>
      <w:r>
        <w:rPr>
          <w:sz w:val="28"/>
          <w:szCs w:val="28"/>
        </w:rPr>
        <w:t xml:space="preserve">Шишаков Ю. Прелюдия и фуга № 1 </w:t>
      </w:r>
      <w:r>
        <w:rPr>
          <w:sz w:val="28"/>
          <w:szCs w:val="28"/>
          <w:lang w:val="en-US"/>
        </w:rPr>
        <w:t>C</w:t>
      </w:r>
      <w:r>
        <w:rPr>
          <w:sz w:val="28"/>
          <w:szCs w:val="28"/>
        </w:rPr>
        <w:t xml:space="preserve"> - </w:t>
      </w:r>
      <w:r>
        <w:rPr>
          <w:sz w:val="28"/>
          <w:szCs w:val="28"/>
          <w:lang w:val="en-US"/>
        </w:rPr>
        <w:t>dur</w:t>
      </w:r>
      <w:r>
        <w:rPr>
          <w:sz w:val="28"/>
          <w:szCs w:val="28"/>
        </w:rPr>
        <w:t>;</w:t>
      </w:r>
    </w:p>
    <w:p w:rsidR="00FA39D7" w:rsidRDefault="00FA39D7" w:rsidP="00FA39D7">
      <w:pPr>
        <w:shd w:val="clear" w:color="auto" w:fill="FFFFFF"/>
        <w:spacing w:line="276" w:lineRule="auto"/>
        <w:ind w:left="180"/>
        <w:jc w:val="both"/>
        <w:rPr>
          <w:sz w:val="28"/>
          <w:szCs w:val="28"/>
        </w:rPr>
      </w:pPr>
      <w:r>
        <w:rPr>
          <w:sz w:val="28"/>
          <w:szCs w:val="28"/>
        </w:rPr>
        <w:t xml:space="preserve">    Болдырев И.  Сонатина;</w:t>
      </w:r>
    </w:p>
    <w:p w:rsidR="00FA39D7" w:rsidRDefault="00FA39D7" w:rsidP="00FA39D7">
      <w:pPr>
        <w:shd w:val="clear" w:color="auto" w:fill="FFFFFF"/>
        <w:spacing w:line="276" w:lineRule="auto"/>
        <w:ind w:left="180"/>
        <w:jc w:val="both"/>
        <w:rPr>
          <w:sz w:val="28"/>
          <w:szCs w:val="28"/>
        </w:rPr>
      </w:pPr>
      <w:r>
        <w:rPr>
          <w:sz w:val="28"/>
          <w:szCs w:val="28"/>
        </w:rPr>
        <w:t xml:space="preserve">    Верстовский А.   Хор девушек из оперы «Аскольдова могила»;</w:t>
      </w:r>
    </w:p>
    <w:p w:rsidR="00FA39D7" w:rsidRDefault="00FA39D7" w:rsidP="00FA39D7">
      <w:pPr>
        <w:shd w:val="clear" w:color="auto" w:fill="FFFFFF"/>
        <w:spacing w:line="276" w:lineRule="auto"/>
        <w:ind w:left="180"/>
        <w:jc w:val="both"/>
        <w:rPr>
          <w:sz w:val="28"/>
          <w:szCs w:val="28"/>
        </w:rPr>
      </w:pPr>
      <w:r>
        <w:rPr>
          <w:sz w:val="28"/>
          <w:szCs w:val="28"/>
        </w:rPr>
        <w:t xml:space="preserve">    Раков Н.  Татарский наигрыш (обработка);</w:t>
      </w:r>
    </w:p>
    <w:p w:rsidR="00FA39D7" w:rsidRDefault="00FA39D7" w:rsidP="00FA39D7">
      <w:pPr>
        <w:shd w:val="clear" w:color="auto" w:fill="FFFFFF"/>
        <w:spacing w:line="276" w:lineRule="auto"/>
        <w:ind w:left="180"/>
        <w:jc w:val="both"/>
        <w:rPr>
          <w:sz w:val="28"/>
          <w:szCs w:val="28"/>
        </w:rPr>
      </w:pPr>
      <w:r>
        <w:rPr>
          <w:sz w:val="28"/>
          <w:szCs w:val="28"/>
        </w:rPr>
        <w:t xml:space="preserve">    Черни К.  Этюд  </w:t>
      </w:r>
      <w:r>
        <w:rPr>
          <w:sz w:val="28"/>
          <w:szCs w:val="28"/>
          <w:lang w:val="en-US"/>
        </w:rPr>
        <w:t>C</w:t>
      </w:r>
      <w:r>
        <w:rPr>
          <w:sz w:val="28"/>
          <w:szCs w:val="28"/>
        </w:rPr>
        <w:t xml:space="preserve">- </w:t>
      </w:r>
      <w:r>
        <w:rPr>
          <w:sz w:val="28"/>
          <w:szCs w:val="28"/>
          <w:lang w:val="en-US"/>
        </w:rPr>
        <w:t>dur</w:t>
      </w:r>
      <w:r>
        <w:rPr>
          <w:sz w:val="28"/>
          <w:szCs w:val="28"/>
        </w:rPr>
        <w:t>.</w:t>
      </w:r>
    </w:p>
    <w:p w:rsidR="00FA39D7" w:rsidRDefault="00FA39D7" w:rsidP="00FA39D7">
      <w:pPr>
        <w:shd w:val="clear" w:color="auto" w:fill="FFFFFF"/>
        <w:spacing w:line="276" w:lineRule="auto"/>
        <w:ind w:left="180"/>
        <w:jc w:val="both"/>
        <w:rPr>
          <w:sz w:val="28"/>
          <w:szCs w:val="28"/>
        </w:rPr>
      </w:pPr>
    </w:p>
    <w:p w:rsidR="00FA39D7" w:rsidRDefault="00FA39D7" w:rsidP="00FA39D7">
      <w:pPr>
        <w:pStyle w:val="a3"/>
        <w:spacing w:line="276" w:lineRule="auto"/>
        <w:ind w:left="0" w:right="320"/>
        <w:jc w:val="center"/>
        <w:rPr>
          <w:b/>
          <w:sz w:val="28"/>
          <w:szCs w:val="28"/>
        </w:rPr>
      </w:pPr>
      <w:r>
        <w:rPr>
          <w:b/>
          <w:sz w:val="28"/>
          <w:szCs w:val="28"/>
        </w:rPr>
        <w:t>Дополнительный год</w:t>
      </w:r>
    </w:p>
    <w:p w:rsidR="00FA39D7" w:rsidRDefault="00FA39D7" w:rsidP="00FA39D7">
      <w:pPr>
        <w:pStyle w:val="a3"/>
        <w:spacing w:line="276" w:lineRule="auto"/>
        <w:ind w:left="0" w:right="320"/>
        <w:jc w:val="center"/>
        <w:rPr>
          <w:b/>
          <w:sz w:val="28"/>
          <w:szCs w:val="28"/>
        </w:rPr>
      </w:pPr>
      <w:r>
        <w:rPr>
          <w:b/>
          <w:sz w:val="28"/>
          <w:szCs w:val="28"/>
        </w:rPr>
        <w:t>предпрофессионального обучения</w:t>
      </w:r>
    </w:p>
    <w:p w:rsidR="00FA39D7" w:rsidRDefault="00FA39D7" w:rsidP="00FA39D7">
      <w:pPr>
        <w:pStyle w:val="a3"/>
        <w:spacing w:line="276" w:lineRule="auto"/>
        <w:ind w:left="0" w:right="320"/>
        <w:jc w:val="center"/>
        <w:rPr>
          <w:b/>
          <w:sz w:val="28"/>
          <w:szCs w:val="28"/>
        </w:rPr>
      </w:pPr>
    </w:p>
    <w:p w:rsidR="00FA39D7" w:rsidRDefault="00FA39D7" w:rsidP="00FA39D7">
      <w:pPr>
        <w:pStyle w:val="a3"/>
        <w:spacing w:line="276" w:lineRule="auto"/>
        <w:ind w:left="0" w:right="320"/>
        <w:rPr>
          <w:b/>
          <w:sz w:val="28"/>
          <w:szCs w:val="28"/>
        </w:rPr>
      </w:pPr>
      <w:r>
        <w:rPr>
          <w:b/>
          <w:sz w:val="28"/>
          <w:szCs w:val="28"/>
        </w:rPr>
        <w:t xml:space="preserve">                                               Шестой класс </w:t>
      </w:r>
    </w:p>
    <w:p w:rsidR="00FA39D7" w:rsidRDefault="00FA39D7" w:rsidP="00FA39D7">
      <w:pPr>
        <w:pStyle w:val="a3"/>
        <w:spacing w:line="276" w:lineRule="auto"/>
        <w:ind w:left="0" w:right="320"/>
        <w:rPr>
          <w:sz w:val="28"/>
          <w:szCs w:val="28"/>
        </w:rPr>
      </w:pPr>
      <w:r>
        <w:rPr>
          <w:sz w:val="28"/>
          <w:szCs w:val="28"/>
        </w:rPr>
        <w:t xml:space="preserve">И. С. Бах « Органная прелюдия» </w:t>
      </w:r>
      <w:r>
        <w:rPr>
          <w:sz w:val="28"/>
          <w:szCs w:val="28"/>
          <w:lang w:val="en-US"/>
        </w:rPr>
        <w:t>d</w:t>
      </w:r>
      <w:r>
        <w:rPr>
          <w:sz w:val="28"/>
          <w:szCs w:val="28"/>
        </w:rPr>
        <w:t xml:space="preserve">- </w:t>
      </w:r>
      <w:r>
        <w:rPr>
          <w:sz w:val="28"/>
          <w:szCs w:val="28"/>
          <w:lang w:val="en-US"/>
        </w:rPr>
        <w:t>moll</w:t>
      </w:r>
      <w:r>
        <w:rPr>
          <w:sz w:val="28"/>
          <w:szCs w:val="28"/>
        </w:rPr>
        <w:t>;</w:t>
      </w:r>
    </w:p>
    <w:p w:rsidR="00FA39D7" w:rsidRDefault="00FA39D7" w:rsidP="00FA39D7">
      <w:pPr>
        <w:pStyle w:val="a3"/>
        <w:spacing w:line="276" w:lineRule="auto"/>
        <w:ind w:left="0" w:right="320"/>
        <w:rPr>
          <w:sz w:val="28"/>
          <w:szCs w:val="28"/>
        </w:rPr>
      </w:pPr>
      <w:r>
        <w:rPr>
          <w:sz w:val="28"/>
          <w:szCs w:val="28"/>
        </w:rPr>
        <w:t>А. Диабелли «Рондо»;</w:t>
      </w:r>
    </w:p>
    <w:p w:rsidR="00FA39D7" w:rsidRDefault="00FA39D7" w:rsidP="00FA39D7">
      <w:pPr>
        <w:pStyle w:val="a3"/>
        <w:spacing w:line="276" w:lineRule="auto"/>
        <w:ind w:left="0" w:right="320"/>
        <w:rPr>
          <w:sz w:val="28"/>
          <w:szCs w:val="28"/>
        </w:rPr>
      </w:pPr>
      <w:r>
        <w:rPr>
          <w:sz w:val="28"/>
          <w:szCs w:val="28"/>
        </w:rPr>
        <w:t>Ф. Шуберт «Пчёлка»;</w:t>
      </w:r>
    </w:p>
    <w:p w:rsidR="00FA39D7" w:rsidRDefault="00FA39D7" w:rsidP="00FA39D7">
      <w:pPr>
        <w:pStyle w:val="a3"/>
        <w:spacing w:line="276" w:lineRule="auto"/>
        <w:ind w:left="0" w:right="320"/>
        <w:rPr>
          <w:sz w:val="28"/>
          <w:szCs w:val="28"/>
        </w:rPr>
      </w:pPr>
      <w:r>
        <w:rPr>
          <w:sz w:val="28"/>
          <w:szCs w:val="28"/>
        </w:rPr>
        <w:t>Р.н.п. « Не летай же ты, сокол»;</w:t>
      </w:r>
    </w:p>
    <w:p w:rsidR="00FA39D7" w:rsidRDefault="00FA39D7" w:rsidP="00FA39D7">
      <w:pPr>
        <w:pStyle w:val="a3"/>
        <w:spacing w:line="276" w:lineRule="auto"/>
        <w:ind w:left="0" w:right="320"/>
        <w:rPr>
          <w:sz w:val="28"/>
          <w:szCs w:val="28"/>
        </w:rPr>
      </w:pPr>
      <w:r>
        <w:rPr>
          <w:sz w:val="28"/>
          <w:szCs w:val="28"/>
        </w:rPr>
        <w:t xml:space="preserve">А. Попов «Этюд» </w:t>
      </w:r>
      <w:r>
        <w:rPr>
          <w:sz w:val="28"/>
          <w:szCs w:val="28"/>
          <w:lang w:val="en-US"/>
        </w:rPr>
        <w:t>F</w:t>
      </w:r>
      <w:r>
        <w:rPr>
          <w:sz w:val="28"/>
          <w:szCs w:val="28"/>
        </w:rPr>
        <w:t xml:space="preserve">- </w:t>
      </w:r>
      <w:r>
        <w:rPr>
          <w:sz w:val="28"/>
          <w:szCs w:val="28"/>
          <w:lang w:val="en-US"/>
        </w:rPr>
        <w:t>dur</w:t>
      </w:r>
      <w:r>
        <w:rPr>
          <w:sz w:val="28"/>
          <w:szCs w:val="28"/>
        </w:rPr>
        <w:t>.</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Майкапар С.  Прелюдия и фугетта;</w:t>
      </w:r>
    </w:p>
    <w:p w:rsidR="00FA39D7" w:rsidRDefault="00FA39D7" w:rsidP="00FA39D7">
      <w:pPr>
        <w:shd w:val="clear" w:color="auto" w:fill="FFFFFF"/>
        <w:spacing w:line="276" w:lineRule="auto"/>
        <w:jc w:val="both"/>
        <w:rPr>
          <w:sz w:val="28"/>
          <w:szCs w:val="28"/>
        </w:rPr>
      </w:pPr>
      <w:r>
        <w:rPr>
          <w:sz w:val="28"/>
          <w:szCs w:val="28"/>
        </w:rPr>
        <w:t xml:space="preserve">Бах Ф.Э.   Соната </w:t>
      </w:r>
      <w:r>
        <w:rPr>
          <w:sz w:val="28"/>
          <w:szCs w:val="28"/>
          <w:lang w:val="en-US"/>
        </w:rPr>
        <w:t>d</w:t>
      </w:r>
      <w:r>
        <w:rPr>
          <w:sz w:val="28"/>
          <w:szCs w:val="28"/>
        </w:rPr>
        <w:t xml:space="preserve"> - </w:t>
      </w:r>
      <w:r>
        <w:rPr>
          <w:sz w:val="28"/>
          <w:szCs w:val="28"/>
          <w:lang w:val="en-US"/>
        </w:rPr>
        <w:t>moll</w:t>
      </w:r>
      <w:r>
        <w:rPr>
          <w:sz w:val="28"/>
          <w:szCs w:val="28"/>
        </w:rPr>
        <w:t>, ч. 3;</w:t>
      </w:r>
    </w:p>
    <w:p w:rsidR="00FA39D7" w:rsidRDefault="00FA39D7" w:rsidP="00FA39D7">
      <w:pPr>
        <w:shd w:val="clear" w:color="auto" w:fill="FFFFFF"/>
        <w:spacing w:line="276" w:lineRule="auto"/>
        <w:jc w:val="both"/>
        <w:rPr>
          <w:sz w:val="28"/>
          <w:szCs w:val="28"/>
        </w:rPr>
      </w:pPr>
      <w:r>
        <w:rPr>
          <w:sz w:val="28"/>
          <w:szCs w:val="28"/>
        </w:rPr>
        <w:t>Раков Н.  «Рожь колосится»;</w:t>
      </w:r>
    </w:p>
    <w:p w:rsidR="00FA39D7" w:rsidRDefault="00FA39D7" w:rsidP="00FA39D7">
      <w:pPr>
        <w:shd w:val="clear" w:color="auto" w:fill="FFFFFF"/>
        <w:spacing w:line="276" w:lineRule="auto"/>
        <w:jc w:val="both"/>
        <w:rPr>
          <w:sz w:val="28"/>
          <w:szCs w:val="28"/>
        </w:rPr>
      </w:pPr>
      <w:r>
        <w:rPr>
          <w:sz w:val="28"/>
          <w:szCs w:val="28"/>
        </w:rPr>
        <w:t>Лондонов П.  Обработка русской народной песни «Приходите, гости, к    нам»;</w:t>
      </w:r>
    </w:p>
    <w:p w:rsidR="00FA39D7" w:rsidRDefault="00FA39D7" w:rsidP="00FA39D7">
      <w:pPr>
        <w:shd w:val="clear" w:color="auto" w:fill="FFFFFF"/>
        <w:spacing w:line="276" w:lineRule="auto"/>
        <w:jc w:val="both"/>
        <w:rPr>
          <w:sz w:val="28"/>
          <w:szCs w:val="28"/>
        </w:rPr>
      </w:pPr>
      <w:r>
        <w:rPr>
          <w:sz w:val="28"/>
          <w:szCs w:val="28"/>
        </w:rPr>
        <w:lastRenderedPageBreak/>
        <w:t>Самойлов Д.  «Этюд-скерцо».</w:t>
      </w:r>
    </w:p>
    <w:p w:rsidR="00FA39D7" w:rsidRDefault="00FA39D7" w:rsidP="00FA39D7">
      <w:pPr>
        <w:pStyle w:val="a3"/>
        <w:spacing w:line="276" w:lineRule="auto"/>
        <w:ind w:left="0" w:right="320"/>
        <w:rPr>
          <w:sz w:val="28"/>
          <w:szCs w:val="28"/>
        </w:rPr>
      </w:pPr>
    </w:p>
    <w:p w:rsidR="00FA39D7" w:rsidRDefault="00FA39D7" w:rsidP="00FA39D7">
      <w:pPr>
        <w:pStyle w:val="a3"/>
        <w:spacing w:line="276" w:lineRule="auto"/>
        <w:ind w:left="0" w:right="320"/>
        <w:jc w:val="center"/>
        <w:rPr>
          <w:rStyle w:val="38"/>
          <w:bCs w:val="0"/>
          <w:i w:val="0"/>
          <w:iCs w:val="0"/>
          <w:sz w:val="28"/>
          <w:szCs w:val="28"/>
          <w:u w:val="none"/>
        </w:rPr>
      </w:pPr>
      <w:r>
        <w:rPr>
          <w:rStyle w:val="38"/>
          <w:bCs w:val="0"/>
          <w:i w:val="0"/>
          <w:iCs w:val="0"/>
          <w:sz w:val="28"/>
          <w:szCs w:val="28"/>
          <w:u w:val="none"/>
        </w:rPr>
        <w:t>Восьмилетнее обучение</w:t>
      </w:r>
    </w:p>
    <w:p w:rsidR="00FA39D7" w:rsidRDefault="00FA39D7" w:rsidP="00FA39D7">
      <w:pPr>
        <w:pStyle w:val="a3"/>
        <w:spacing w:line="276" w:lineRule="auto"/>
        <w:ind w:left="0" w:right="320"/>
        <w:jc w:val="center"/>
        <w:rPr>
          <w:rStyle w:val="38"/>
          <w:bCs w:val="0"/>
          <w:i w:val="0"/>
          <w:iCs w:val="0"/>
          <w:sz w:val="28"/>
          <w:szCs w:val="28"/>
          <w:u w:val="none"/>
        </w:rPr>
      </w:pPr>
    </w:p>
    <w:p w:rsidR="00FA39D7" w:rsidRDefault="00FA39D7" w:rsidP="00FA39D7">
      <w:pPr>
        <w:pStyle w:val="a3"/>
        <w:spacing w:line="276" w:lineRule="auto"/>
        <w:ind w:left="0" w:right="320"/>
        <w:jc w:val="center"/>
        <w:rPr>
          <w:rStyle w:val="38"/>
          <w:bCs w:val="0"/>
          <w:i w:val="0"/>
          <w:iCs w:val="0"/>
          <w:sz w:val="28"/>
          <w:szCs w:val="28"/>
          <w:u w:val="none"/>
        </w:rPr>
      </w:pPr>
      <w:r>
        <w:rPr>
          <w:rStyle w:val="38"/>
          <w:bCs w:val="0"/>
          <w:i w:val="0"/>
          <w:iCs w:val="0"/>
          <w:sz w:val="28"/>
          <w:szCs w:val="28"/>
          <w:u w:val="none"/>
        </w:rPr>
        <w:t>Первый класс</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У. н. п. « По дороге жук, жук»;</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р.н.п.  «Как, у наших, у ворот»;</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 xml:space="preserve">р. н. п. «Во поле берёза стояла»; </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р. н. п. «Ах, вы, сени»;</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В. Полтавский « Охотник и зайка»;</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 xml:space="preserve"> «Украинская полька»;</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 xml:space="preserve"> р. н. п. «Коровушка»;</w:t>
      </w:r>
    </w:p>
    <w:p w:rsidR="00FA39D7" w:rsidRDefault="00FA39D7" w:rsidP="00FA39D7">
      <w:pPr>
        <w:pStyle w:val="a3"/>
        <w:spacing w:line="276" w:lineRule="auto"/>
        <w:ind w:left="0" w:right="320"/>
        <w:rPr>
          <w:rStyle w:val="38"/>
          <w:b w:val="0"/>
          <w:bCs w:val="0"/>
          <w:i w:val="0"/>
          <w:iCs w:val="0"/>
          <w:sz w:val="28"/>
          <w:szCs w:val="28"/>
          <w:u w:val="none"/>
        </w:rPr>
      </w:pPr>
      <w:r>
        <w:rPr>
          <w:rStyle w:val="38"/>
          <w:b w:val="0"/>
          <w:bCs w:val="0"/>
          <w:i w:val="0"/>
          <w:iCs w:val="0"/>
          <w:sz w:val="28"/>
          <w:szCs w:val="28"/>
          <w:u w:val="none"/>
        </w:rPr>
        <w:t xml:space="preserve"> р. н. п. «В хороводе» обр. А. Крылоусова;</w:t>
      </w:r>
    </w:p>
    <w:p w:rsidR="00FA39D7" w:rsidRDefault="00FA39D7" w:rsidP="00FA39D7">
      <w:pPr>
        <w:pStyle w:val="310"/>
        <w:keepNext/>
        <w:keepLines/>
        <w:shd w:val="clear" w:color="auto" w:fill="auto"/>
        <w:spacing w:before="0" w:after="0" w:line="276" w:lineRule="auto"/>
        <w:ind w:left="23" w:hanging="23"/>
        <w:outlineLvl w:val="9"/>
        <w:rPr>
          <w:rStyle w:val="38"/>
          <w:bCs/>
          <w:iCs/>
          <w:sz w:val="28"/>
          <w:szCs w:val="28"/>
          <w:u w:val="none"/>
        </w:rPr>
      </w:pPr>
      <w:r>
        <w:rPr>
          <w:rStyle w:val="38"/>
          <w:bCs/>
          <w:iCs/>
          <w:sz w:val="28"/>
          <w:szCs w:val="28"/>
          <w:u w:val="none"/>
        </w:rPr>
        <w:t>Г. Бойцова д. п. «Цыплята»;</w:t>
      </w:r>
    </w:p>
    <w:p w:rsidR="00FA39D7" w:rsidRDefault="00FA39D7" w:rsidP="00FA39D7">
      <w:pPr>
        <w:pStyle w:val="310"/>
        <w:keepNext/>
        <w:keepLines/>
        <w:shd w:val="clear" w:color="auto" w:fill="auto"/>
        <w:spacing w:before="0" w:after="0" w:line="276" w:lineRule="auto"/>
        <w:ind w:left="23" w:hanging="23"/>
        <w:outlineLvl w:val="9"/>
        <w:rPr>
          <w:rStyle w:val="38"/>
          <w:bCs/>
          <w:iCs/>
          <w:sz w:val="28"/>
          <w:szCs w:val="28"/>
          <w:u w:val="none"/>
        </w:rPr>
      </w:pPr>
      <w:r>
        <w:rPr>
          <w:rStyle w:val="38"/>
          <w:bCs/>
          <w:iCs/>
          <w:sz w:val="28"/>
          <w:szCs w:val="28"/>
          <w:u w:val="none"/>
        </w:rPr>
        <w:t xml:space="preserve"> д. п. «Котик».</w:t>
      </w:r>
    </w:p>
    <w:p w:rsidR="00FA39D7" w:rsidRDefault="00FA39D7" w:rsidP="00FA39D7">
      <w:pPr>
        <w:pStyle w:val="a3"/>
        <w:spacing w:line="276" w:lineRule="auto"/>
        <w:ind w:left="0" w:right="320"/>
        <w:rPr>
          <w:rStyle w:val="38"/>
          <w:b w:val="0"/>
          <w:bCs w:val="0"/>
          <w:i w:val="0"/>
          <w:iCs w:val="0"/>
          <w:sz w:val="28"/>
          <w:szCs w:val="28"/>
          <w:u w:val="none"/>
        </w:rPr>
      </w:pPr>
    </w:p>
    <w:p w:rsidR="00FA39D7" w:rsidRDefault="00FA39D7" w:rsidP="00FA39D7">
      <w:pPr>
        <w:pStyle w:val="310"/>
        <w:keepNext/>
        <w:keepLines/>
        <w:shd w:val="clear" w:color="auto" w:fill="auto"/>
        <w:spacing w:before="0" w:after="0" w:line="276" w:lineRule="auto"/>
        <w:ind w:left="23" w:hanging="23"/>
        <w:outlineLvl w:val="9"/>
        <w:rPr>
          <w:rStyle w:val="38"/>
          <w:bCs/>
          <w:iCs/>
          <w:sz w:val="28"/>
          <w:szCs w:val="28"/>
          <w:u w:val="none"/>
        </w:rPr>
      </w:pPr>
      <w:r>
        <w:rPr>
          <w:rStyle w:val="38"/>
          <w:bCs/>
          <w:iCs/>
          <w:sz w:val="28"/>
          <w:szCs w:val="28"/>
          <w:u w:val="none"/>
        </w:rPr>
        <w:t>Этюды:</w:t>
      </w:r>
    </w:p>
    <w:p w:rsidR="00FA39D7" w:rsidRDefault="00FA39D7" w:rsidP="00FA39D7">
      <w:pPr>
        <w:pStyle w:val="310"/>
        <w:keepNext/>
        <w:keepLines/>
        <w:shd w:val="clear" w:color="auto" w:fill="auto"/>
        <w:spacing w:before="0" w:after="0" w:line="276" w:lineRule="auto"/>
        <w:ind w:left="23" w:hanging="23"/>
        <w:outlineLvl w:val="9"/>
        <w:rPr>
          <w:rStyle w:val="38"/>
          <w:bCs/>
          <w:iCs/>
          <w:sz w:val="28"/>
          <w:szCs w:val="28"/>
          <w:u w:val="none"/>
        </w:rPr>
      </w:pPr>
      <w:r>
        <w:rPr>
          <w:rStyle w:val="38"/>
          <w:bCs/>
          <w:iCs/>
          <w:sz w:val="28"/>
          <w:szCs w:val="28"/>
          <w:u w:val="none"/>
        </w:rPr>
        <w:t xml:space="preserve">К. Черни «Этюд» С - </w:t>
      </w:r>
      <w:r>
        <w:rPr>
          <w:rStyle w:val="38"/>
          <w:bCs/>
          <w:iCs/>
          <w:sz w:val="28"/>
          <w:szCs w:val="28"/>
          <w:u w:val="none"/>
          <w:lang w:val="en-US"/>
        </w:rPr>
        <w:t>dur</w:t>
      </w:r>
      <w:r>
        <w:rPr>
          <w:rStyle w:val="38"/>
          <w:bCs/>
          <w:iCs/>
          <w:sz w:val="28"/>
          <w:szCs w:val="28"/>
          <w:u w:val="none"/>
        </w:rPr>
        <w:t>;</w:t>
      </w:r>
    </w:p>
    <w:p w:rsidR="00FA39D7" w:rsidRDefault="00FA39D7" w:rsidP="00FA39D7">
      <w:pPr>
        <w:pStyle w:val="310"/>
        <w:keepNext/>
        <w:keepLines/>
        <w:shd w:val="clear" w:color="auto" w:fill="auto"/>
        <w:spacing w:before="0" w:after="0" w:line="276" w:lineRule="auto"/>
        <w:ind w:left="23" w:hanging="23"/>
        <w:outlineLvl w:val="9"/>
        <w:rPr>
          <w:rStyle w:val="38"/>
          <w:bCs/>
          <w:iCs/>
          <w:sz w:val="28"/>
          <w:szCs w:val="28"/>
          <w:u w:val="none"/>
        </w:rPr>
      </w:pPr>
      <w:r>
        <w:rPr>
          <w:rStyle w:val="38"/>
          <w:bCs/>
          <w:iCs/>
          <w:sz w:val="28"/>
          <w:szCs w:val="28"/>
          <w:u w:val="none"/>
        </w:rPr>
        <w:t xml:space="preserve">С. Ляховицкая «Этюд» </w:t>
      </w:r>
      <w:r>
        <w:rPr>
          <w:rStyle w:val="38"/>
          <w:bCs/>
          <w:iCs/>
          <w:sz w:val="28"/>
          <w:szCs w:val="28"/>
          <w:u w:val="none"/>
          <w:lang w:val="en-US"/>
        </w:rPr>
        <w:t>C</w:t>
      </w:r>
      <w:r>
        <w:rPr>
          <w:rStyle w:val="38"/>
          <w:bCs/>
          <w:iCs/>
          <w:sz w:val="28"/>
          <w:szCs w:val="28"/>
          <w:u w:val="none"/>
        </w:rPr>
        <w:t>-</w:t>
      </w:r>
      <w:r>
        <w:rPr>
          <w:rStyle w:val="38"/>
          <w:bCs/>
          <w:iCs/>
          <w:sz w:val="28"/>
          <w:szCs w:val="28"/>
          <w:u w:val="none"/>
          <w:lang w:val="en-US"/>
        </w:rPr>
        <w:t>dur</w:t>
      </w:r>
      <w:r>
        <w:rPr>
          <w:rStyle w:val="38"/>
          <w:bCs/>
          <w:iCs/>
          <w:sz w:val="28"/>
          <w:szCs w:val="28"/>
          <w:u w:val="none"/>
        </w:rPr>
        <w:t>;</w:t>
      </w:r>
    </w:p>
    <w:p w:rsidR="00FA39D7" w:rsidRDefault="00FA39D7" w:rsidP="00FA39D7">
      <w:pPr>
        <w:shd w:val="clear" w:color="auto" w:fill="FFFFFF"/>
        <w:spacing w:line="276" w:lineRule="auto"/>
        <w:jc w:val="both"/>
        <w:rPr>
          <w:rStyle w:val="38"/>
          <w:b w:val="0"/>
          <w:bCs w:val="0"/>
          <w:i w:val="0"/>
          <w:iCs w:val="0"/>
          <w:sz w:val="28"/>
          <w:szCs w:val="28"/>
          <w:u w:val="none"/>
        </w:rPr>
      </w:pPr>
      <w:r>
        <w:rPr>
          <w:rStyle w:val="38"/>
          <w:b w:val="0"/>
          <w:bCs w:val="0"/>
          <w:i w:val="0"/>
          <w:iCs w:val="0"/>
          <w:sz w:val="28"/>
          <w:szCs w:val="28"/>
          <w:u w:val="none"/>
        </w:rPr>
        <w:t>В. Лушников « Этюд» С-</w:t>
      </w:r>
      <w:r>
        <w:rPr>
          <w:rStyle w:val="38"/>
          <w:b w:val="0"/>
          <w:bCs w:val="0"/>
          <w:i w:val="0"/>
          <w:iCs w:val="0"/>
          <w:sz w:val="28"/>
          <w:szCs w:val="28"/>
          <w:u w:val="none"/>
          <w:lang w:val="en-US"/>
        </w:rPr>
        <w:t>dur</w:t>
      </w:r>
      <w:r>
        <w:rPr>
          <w:rStyle w:val="38"/>
          <w:b w:val="0"/>
          <w:bCs w:val="0"/>
          <w:i w:val="0"/>
          <w:iCs w:val="0"/>
          <w:sz w:val="28"/>
          <w:szCs w:val="28"/>
          <w:u w:val="none"/>
        </w:rPr>
        <w:t>.</w:t>
      </w:r>
    </w:p>
    <w:p w:rsidR="00FA39D7" w:rsidRDefault="00FA39D7" w:rsidP="00FA39D7">
      <w:pPr>
        <w:shd w:val="clear" w:color="auto" w:fill="FFFFFF"/>
        <w:spacing w:line="276" w:lineRule="auto"/>
        <w:jc w:val="both"/>
      </w:pPr>
      <w:r>
        <w:rPr>
          <w:b/>
          <w:sz w:val="28"/>
          <w:szCs w:val="28"/>
        </w:rPr>
        <w:t>В</w:t>
      </w:r>
      <w:r>
        <w:rPr>
          <w:sz w:val="28"/>
          <w:szCs w:val="28"/>
        </w:rPr>
        <w:t>.</w:t>
      </w:r>
      <w:r>
        <w:rPr>
          <w:b/>
          <w:sz w:val="28"/>
          <w:szCs w:val="28"/>
        </w:rPr>
        <w:t xml:space="preserve">: </w:t>
      </w:r>
      <w:r>
        <w:rPr>
          <w:sz w:val="28"/>
          <w:szCs w:val="28"/>
        </w:rPr>
        <w:t>Калинников В.  Тень - тень;</w:t>
      </w:r>
    </w:p>
    <w:p w:rsidR="00FA39D7" w:rsidRDefault="00FA39D7" w:rsidP="00FA39D7">
      <w:pPr>
        <w:shd w:val="clear" w:color="auto" w:fill="FFFFFF"/>
        <w:spacing w:line="276" w:lineRule="auto"/>
        <w:jc w:val="both"/>
        <w:rPr>
          <w:sz w:val="28"/>
          <w:szCs w:val="28"/>
        </w:rPr>
      </w:pPr>
      <w:r>
        <w:rPr>
          <w:sz w:val="28"/>
          <w:szCs w:val="28"/>
        </w:rPr>
        <w:t>Русская народная песня  «Вставала ранёшенько»;</w:t>
      </w:r>
    </w:p>
    <w:p w:rsidR="00FA39D7" w:rsidRDefault="00FA39D7" w:rsidP="00FA39D7">
      <w:pPr>
        <w:shd w:val="clear" w:color="auto" w:fill="FFFFFF"/>
        <w:spacing w:line="276" w:lineRule="auto"/>
        <w:jc w:val="both"/>
        <w:rPr>
          <w:sz w:val="28"/>
          <w:szCs w:val="28"/>
        </w:rPr>
      </w:pPr>
      <w:r>
        <w:rPr>
          <w:sz w:val="28"/>
          <w:szCs w:val="28"/>
        </w:rPr>
        <w:t>Скворцов С.  «Этюд»  № 6</w:t>
      </w:r>
    </w:p>
    <w:p w:rsidR="00FA39D7" w:rsidRDefault="00FA39D7" w:rsidP="00FA39D7">
      <w:pPr>
        <w:shd w:val="clear" w:color="auto" w:fill="FFFFFF"/>
        <w:spacing w:line="276" w:lineRule="auto"/>
        <w:ind w:left="180"/>
        <w:jc w:val="both"/>
        <w:rPr>
          <w:rStyle w:val="38"/>
          <w:b w:val="0"/>
          <w:bCs w:val="0"/>
          <w:i w:val="0"/>
          <w:iCs w:val="0"/>
          <w:sz w:val="28"/>
          <w:szCs w:val="28"/>
          <w:u w:val="none"/>
        </w:rPr>
      </w:pPr>
    </w:p>
    <w:p w:rsidR="00FA39D7" w:rsidRDefault="00FA39D7" w:rsidP="00FA39D7">
      <w:pPr>
        <w:pStyle w:val="310"/>
        <w:keepNext/>
        <w:keepLines/>
        <w:shd w:val="clear" w:color="auto" w:fill="auto"/>
        <w:spacing w:before="0" w:after="0" w:line="276" w:lineRule="auto"/>
        <w:ind w:left="20" w:firstLine="993"/>
        <w:jc w:val="center"/>
        <w:rPr>
          <w:i w:val="0"/>
        </w:rPr>
      </w:pPr>
      <w:r>
        <w:rPr>
          <w:rStyle w:val="38"/>
          <w:b/>
          <w:bCs/>
          <w:iCs/>
          <w:sz w:val="28"/>
          <w:szCs w:val="28"/>
          <w:u w:val="none"/>
        </w:rPr>
        <w:t>Второй  класс</w:t>
      </w:r>
    </w:p>
    <w:p w:rsidR="00FA39D7" w:rsidRDefault="00FA39D7" w:rsidP="00FA39D7">
      <w:pPr>
        <w:pStyle w:val="a3"/>
        <w:spacing w:line="276" w:lineRule="auto"/>
        <w:ind w:left="0"/>
        <w:rPr>
          <w:sz w:val="28"/>
          <w:szCs w:val="28"/>
        </w:rPr>
      </w:pPr>
      <w:r>
        <w:rPr>
          <w:sz w:val="28"/>
          <w:szCs w:val="28"/>
        </w:rPr>
        <w:t>М.Качурбина «Мишка с куклой»;</w:t>
      </w:r>
    </w:p>
    <w:p w:rsidR="00FA39D7" w:rsidRDefault="00FA39D7" w:rsidP="00FA39D7">
      <w:pPr>
        <w:pStyle w:val="a3"/>
        <w:spacing w:line="276" w:lineRule="auto"/>
        <w:ind w:left="0"/>
        <w:rPr>
          <w:sz w:val="28"/>
          <w:szCs w:val="28"/>
        </w:rPr>
      </w:pPr>
      <w:r>
        <w:rPr>
          <w:sz w:val="28"/>
          <w:szCs w:val="28"/>
        </w:rPr>
        <w:t>Детская песенка  «Весёлые гуси»;</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Р.н.п.  «Там, за речкой»;                                                                                                                               У.н.п. «Ой, за гаем, гаем»;</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Тирольский вальс;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Матросский танец «Яблочко»;</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Б.н.п.  «Перепёлочка»;</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Э.н.п.  «У каждого свой музыкальный инструмент»;</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Р.н.п.  « Во саду ли, в огороде» в обр. Г. Бойцовой;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Латышская народная полька;</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Обр. Р. Бажилина «Частушка»;</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Ф. Рыбинский «Цыганский танец»;</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М. Глинка  «Полька»;</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Р.н.п.  «Пойду ль, я»  в обр. Г. Бойцовой;</w:t>
      </w:r>
    </w:p>
    <w:p w:rsidR="00FA39D7" w:rsidRDefault="00FA39D7" w:rsidP="00FA39D7">
      <w:pPr>
        <w:shd w:val="clear" w:color="auto" w:fill="FFFFFF"/>
        <w:spacing w:line="276" w:lineRule="auto"/>
        <w:jc w:val="both"/>
        <w:rPr>
          <w:sz w:val="28"/>
          <w:szCs w:val="28"/>
        </w:rPr>
      </w:pPr>
      <w:r>
        <w:rPr>
          <w:b/>
          <w:sz w:val="28"/>
          <w:szCs w:val="28"/>
        </w:rPr>
        <w:lastRenderedPageBreak/>
        <w:t>В.</w:t>
      </w:r>
      <w:r>
        <w:rPr>
          <w:sz w:val="28"/>
          <w:szCs w:val="28"/>
        </w:rPr>
        <w:t>: Шилова О.  «Весёлое путешествие»;</w:t>
      </w:r>
    </w:p>
    <w:p w:rsidR="00FA39D7" w:rsidRDefault="00FA39D7" w:rsidP="00FA39D7">
      <w:pPr>
        <w:shd w:val="clear" w:color="auto" w:fill="FFFFFF"/>
        <w:spacing w:line="276" w:lineRule="auto"/>
        <w:ind w:left="180"/>
        <w:jc w:val="both"/>
        <w:rPr>
          <w:sz w:val="28"/>
          <w:szCs w:val="28"/>
        </w:rPr>
      </w:pPr>
      <w:r>
        <w:rPr>
          <w:sz w:val="28"/>
          <w:szCs w:val="28"/>
        </w:rPr>
        <w:t xml:space="preserve">   Русская народная песня  «Со вьюном я хожу»;</w:t>
      </w:r>
    </w:p>
    <w:p w:rsidR="00FA39D7" w:rsidRDefault="00FA39D7" w:rsidP="00FA39D7">
      <w:pPr>
        <w:shd w:val="clear" w:color="auto" w:fill="FFFFFF"/>
        <w:spacing w:line="276" w:lineRule="auto"/>
        <w:ind w:left="180"/>
        <w:jc w:val="both"/>
        <w:rPr>
          <w:sz w:val="28"/>
          <w:szCs w:val="28"/>
        </w:rPr>
      </w:pPr>
    </w:p>
    <w:p w:rsidR="00FA39D7" w:rsidRDefault="00FA39D7" w:rsidP="00FA39D7">
      <w:pPr>
        <w:shd w:val="clear" w:color="auto" w:fill="FFFFFF"/>
        <w:spacing w:line="276" w:lineRule="auto"/>
        <w:ind w:left="180"/>
        <w:jc w:val="both"/>
        <w:rPr>
          <w:b/>
          <w:sz w:val="28"/>
          <w:szCs w:val="28"/>
        </w:rPr>
      </w:pPr>
      <w:r>
        <w:rPr>
          <w:b/>
          <w:sz w:val="28"/>
          <w:szCs w:val="28"/>
        </w:rPr>
        <w:t xml:space="preserve">                                               Третий класс</w:t>
      </w:r>
    </w:p>
    <w:p w:rsidR="00FA39D7" w:rsidRDefault="00FA39D7" w:rsidP="00FA39D7">
      <w:pPr>
        <w:shd w:val="clear" w:color="auto" w:fill="FFFFFF"/>
        <w:spacing w:line="276" w:lineRule="auto"/>
        <w:jc w:val="both"/>
        <w:rPr>
          <w:rStyle w:val="37"/>
          <w:bCs w:val="0"/>
          <w:i w:val="0"/>
          <w:iCs w:val="0"/>
          <w:sz w:val="28"/>
          <w:szCs w:val="28"/>
          <w:u w:val="none"/>
        </w:rPr>
      </w:pPr>
      <w:r>
        <w:rPr>
          <w:rStyle w:val="37"/>
          <w:b w:val="0"/>
          <w:bCs w:val="0"/>
          <w:i w:val="0"/>
          <w:iCs w:val="0"/>
          <w:sz w:val="28"/>
          <w:szCs w:val="28"/>
          <w:u w:val="none"/>
        </w:rPr>
        <w:t>Ю. Шишаков « Песенка»;</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 xml:space="preserve">А. Гедике « Полька»; </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А. Доренский «Хоровод и наигрыш»</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Дж. Гершвин «Хлопай в такт»;</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 xml:space="preserve">Е. Кузнецов «Танец»; </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В. Дементьев «Мазурка»;</w:t>
      </w:r>
    </w:p>
    <w:p w:rsidR="00FA39D7" w:rsidRDefault="00FA39D7" w:rsidP="00FA39D7">
      <w:pPr>
        <w:pStyle w:val="310"/>
        <w:keepNext/>
        <w:keepLines/>
        <w:shd w:val="clear" w:color="auto" w:fill="auto"/>
        <w:spacing w:before="0" w:after="0" w:line="276" w:lineRule="auto"/>
        <w:ind w:right="1080"/>
        <w:rPr>
          <w:rStyle w:val="37"/>
          <w:bCs/>
          <w:iCs/>
          <w:sz w:val="28"/>
          <w:szCs w:val="28"/>
          <w:u w:val="none"/>
        </w:rPr>
      </w:pPr>
      <w:r>
        <w:rPr>
          <w:rStyle w:val="37"/>
          <w:bCs/>
          <w:iCs/>
          <w:sz w:val="28"/>
          <w:szCs w:val="28"/>
          <w:u w:val="none"/>
        </w:rPr>
        <w:t>У.н.т. «Увиванец»;</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 xml:space="preserve">А Доренский  «Кадриль»; </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М. Шмитц «Микки-маус»;</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К. Мясков «Прелюд»;</w:t>
      </w:r>
    </w:p>
    <w:p w:rsidR="00FA39D7" w:rsidRPr="00377F8F" w:rsidRDefault="00FA39D7" w:rsidP="00377F8F">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И. С. Бах «Ария»;</w:t>
      </w:r>
    </w:p>
    <w:p w:rsidR="00FA39D7" w:rsidRDefault="00FA39D7" w:rsidP="00FA39D7">
      <w:pPr>
        <w:shd w:val="clear" w:color="auto" w:fill="FFFFFF"/>
        <w:spacing w:line="276" w:lineRule="auto"/>
        <w:jc w:val="both"/>
      </w:pPr>
      <w:r>
        <w:rPr>
          <w:b/>
          <w:sz w:val="28"/>
          <w:szCs w:val="28"/>
        </w:rPr>
        <w:t xml:space="preserve">В.: </w:t>
      </w:r>
      <w:r>
        <w:rPr>
          <w:sz w:val="28"/>
          <w:szCs w:val="28"/>
        </w:rPr>
        <w:t>Щуровский Ю.  Песня;</w:t>
      </w:r>
    </w:p>
    <w:p w:rsidR="00FA39D7" w:rsidRDefault="00FA39D7" w:rsidP="00FA39D7">
      <w:pPr>
        <w:shd w:val="clear" w:color="auto" w:fill="FFFFFF"/>
        <w:spacing w:line="276" w:lineRule="auto"/>
        <w:jc w:val="both"/>
        <w:rPr>
          <w:sz w:val="28"/>
          <w:szCs w:val="28"/>
        </w:rPr>
      </w:pPr>
      <w:r>
        <w:rPr>
          <w:sz w:val="28"/>
          <w:szCs w:val="28"/>
        </w:rPr>
        <w:t>Шуберт Ф.  Немецкий танец;</w:t>
      </w:r>
    </w:p>
    <w:p w:rsidR="00FA39D7" w:rsidRDefault="00FA39D7" w:rsidP="00FA39D7">
      <w:pPr>
        <w:shd w:val="clear" w:color="auto" w:fill="FFFFFF"/>
        <w:spacing w:line="276" w:lineRule="auto"/>
        <w:ind w:left="180"/>
        <w:jc w:val="both"/>
        <w:rPr>
          <w:rStyle w:val="37"/>
          <w:bCs w:val="0"/>
          <w:iCs w:val="0"/>
          <w:sz w:val="28"/>
          <w:szCs w:val="28"/>
          <w:u w:val="none"/>
        </w:rPr>
      </w:pPr>
    </w:p>
    <w:p w:rsidR="00FA39D7" w:rsidRDefault="00FA39D7" w:rsidP="00FA39D7">
      <w:pPr>
        <w:pStyle w:val="40"/>
        <w:shd w:val="clear" w:color="auto" w:fill="auto"/>
        <w:spacing w:before="0" w:after="0" w:line="276" w:lineRule="auto"/>
        <w:ind w:right="320"/>
        <w:jc w:val="left"/>
      </w:pPr>
      <w:r>
        <w:rPr>
          <w:rFonts w:ascii="Times New Roman" w:hAnsi="Times New Roman" w:cs="Times New Roman"/>
          <w:spacing w:val="0"/>
          <w:sz w:val="28"/>
          <w:szCs w:val="28"/>
        </w:rPr>
        <w:t xml:space="preserve">                                             Четвёртый  класс</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У.н.п.  «</w:t>
      </w:r>
      <w:r>
        <w:rPr>
          <w:rFonts w:ascii="Times New Roman" w:hAnsi="Times New Roman" w:cs="Times New Roman"/>
          <w:b w:val="0"/>
          <w:spacing w:val="0"/>
          <w:sz w:val="28"/>
          <w:szCs w:val="28"/>
          <w:lang w:val="en-US"/>
        </w:rPr>
        <w:t>Hi</w:t>
      </w:r>
      <w:r>
        <w:rPr>
          <w:rFonts w:ascii="Times New Roman" w:hAnsi="Times New Roman" w:cs="Times New Roman"/>
          <w:b w:val="0"/>
          <w:spacing w:val="0"/>
          <w:sz w:val="28"/>
          <w:szCs w:val="28"/>
        </w:rPr>
        <w:t>ч  яка м</w:t>
      </w:r>
      <w:r>
        <w:rPr>
          <w:rFonts w:ascii="Times New Roman" w:hAnsi="Times New Roman" w:cs="Times New Roman"/>
          <w:b w:val="0"/>
          <w:spacing w:val="0"/>
          <w:sz w:val="28"/>
          <w:szCs w:val="28"/>
          <w:lang w:val="en-US"/>
        </w:rPr>
        <w:t>i</w:t>
      </w:r>
      <w:r>
        <w:rPr>
          <w:rFonts w:ascii="Times New Roman" w:hAnsi="Times New Roman" w:cs="Times New Roman"/>
          <w:b w:val="0"/>
          <w:spacing w:val="0"/>
          <w:sz w:val="28"/>
          <w:szCs w:val="28"/>
        </w:rPr>
        <w:t xml:space="preserve">сячна»;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М. Блантер  «Моя любимая»;</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У.н.т.  «Гопак»;</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Р.н.п.  «Перевоз Дуня держала»;</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Н. Рубинштейн  «Трепак»;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У.н.п. «Гречаники»;</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К. Вебер «Хор охотников»;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Б. Савельев  «Настоящий друг»;</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А. Ферро « Маленькая тарантелла»;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К. Молчанов  «Сердце, молчи»;</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Д. Кабалевский «Прогулка»;</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Г.Свиридов  «Романс»;</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Гендель Г.  Сарабанда;</w:t>
      </w:r>
    </w:p>
    <w:p w:rsidR="00FA39D7" w:rsidRDefault="00FA39D7" w:rsidP="00FA39D7">
      <w:pPr>
        <w:shd w:val="clear" w:color="auto" w:fill="FFFFFF"/>
        <w:spacing w:line="276" w:lineRule="auto"/>
        <w:jc w:val="both"/>
        <w:rPr>
          <w:sz w:val="28"/>
          <w:szCs w:val="28"/>
        </w:rPr>
      </w:pPr>
      <w:r>
        <w:rPr>
          <w:sz w:val="28"/>
          <w:szCs w:val="28"/>
        </w:rPr>
        <w:t>Горлов Н.  Сонатина;</w:t>
      </w:r>
    </w:p>
    <w:p w:rsidR="00FA39D7" w:rsidRDefault="00FA39D7" w:rsidP="00FA39D7">
      <w:pPr>
        <w:shd w:val="clear" w:color="auto" w:fill="FFFFFF"/>
        <w:spacing w:line="276" w:lineRule="auto"/>
        <w:ind w:left="180"/>
        <w:jc w:val="both"/>
        <w:rPr>
          <w:sz w:val="28"/>
          <w:szCs w:val="28"/>
        </w:rPr>
      </w:pPr>
    </w:p>
    <w:p w:rsidR="00FA39D7" w:rsidRDefault="00FA39D7" w:rsidP="00FA39D7">
      <w:pPr>
        <w:pStyle w:val="a3"/>
        <w:spacing w:line="276" w:lineRule="auto"/>
        <w:ind w:left="0" w:right="320"/>
        <w:rPr>
          <w:b/>
          <w:sz w:val="28"/>
          <w:szCs w:val="28"/>
        </w:rPr>
      </w:pPr>
      <w:r>
        <w:rPr>
          <w:b/>
          <w:sz w:val="28"/>
          <w:szCs w:val="28"/>
        </w:rPr>
        <w:t xml:space="preserve">                                          Пятый класс</w:t>
      </w:r>
    </w:p>
    <w:p w:rsidR="00FA39D7" w:rsidRDefault="00FA39D7" w:rsidP="00FA39D7">
      <w:pPr>
        <w:pStyle w:val="a3"/>
        <w:spacing w:line="276" w:lineRule="auto"/>
        <w:ind w:left="0" w:right="320"/>
        <w:rPr>
          <w:sz w:val="28"/>
          <w:szCs w:val="28"/>
        </w:rPr>
      </w:pPr>
      <w:r>
        <w:rPr>
          <w:sz w:val="28"/>
          <w:szCs w:val="28"/>
        </w:rPr>
        <w:t>Обр.А. Тарасова «Ой, ходила дивчина»;</w:t>
      </w:r>
    </w:p>
    <w:p w:rsidR="00FA39D7" w:rsidRDefault="00FA39D7" w:rsidP="00FA39D7">
      <w:pPr>
        <w:pStyle w:val="a3"/>
        <w:spacing w:line="276" w:lineRule="auto"/>
        <w:ind w:left="0" w:right="320"/>
        <w:rPr>
          <w:sz w:val="28"/>
          <w:szCs w:val="28"/>
        </w:rPr>
      </w:pPr>
      <w:r>
        <w:rPr>
          <w:sz w:val="28"/>
          <w:szCs w:val="28"/>
        </w:rPr>
        <w:t>Р. Глиэр « Рондо»;</w:t>
      </w:r>
    </w:p>
    <w:p w:rsidR="00FA39D7" w:rsidRDefault="00FA39D7" w:rsidP="00FA39D7">
      <w:pPr>
        <w:pStyle w:val="a3"/>
        <w:spacing w:line="276" w:lineRule="auto"/>
        <w:ind w:left="0" w:right="320"/>
        <w:rPr>
          <w:sz w:val="28"/>
          <w:szCs w:val="28"/>
        </w:rPr>
      </w:pPr>
      <w:r>
        <w:rPr>
          <w:sz w:val="28"/>
          <w:szCs w:val="28"/>
        </w:rPr>
        <w:t>В. Лондонов «Напев»;</w:t>
      </w:r>
    </w:p>
    <w:p w:rsidR="00FA39D7" w:rsidRDefault="00FA39D7" w:rsidP="00FA39D7">
      <w:pPr>
        <w:pStyle w:val="a3"/>
        <w:spacing w:line="276" w:lineRule="auto"/>
        <w:ind w:left="0" w:right="320"/>
        <w:rPr>
          <w:sz w:val="28"/>
          <w:szCs w:val="28"/>
        </w:rPr>
      </w:pPr>
      <w:r>
        <w:rPr>
          <w:sz w:val="28"/>
          <w:szCs w:val="28"/>
        </w:rPr>
        <w:t>Г. Гендель «Менуэт»;</w:t>
      </w:r>
    </w:p>
    <w:p w:rsidR="00FA39D7" w:rsidRDefault="00FA39D7" w:rsidP="00FA39D7">
      <w:pPr>
        <w:pStyle w:val="a3"/>
        <w:spacing w:line="276" w:lineRule="auto"/>
        <w:ind w:left="0" w:right="320"/>
        <w:rPr>
          <w:sz w:val="28"/>
          <w:szCs w:val="28"/>
        </w:rPr>
      </w:pPr>
      <w:r>
        <w:rPr>
          <w:sz w:val="28"/>
          <w:szCs w:val="28"/>
        </w:rPr>
        <w:lastRenderedPageBreak/>
        <w:t xml:space="preserve">Т. Хаслингер « Сонатина»; </w:t>
      </w:r>
    </w:p>
    <w:p w:rsidR="00FA39D7" w:rsidRDefault="00FA39D7" w:rsidP="00FA39D7">
      <w:pPr>
        <w:pStyle w:val="a3"/>
        <w:spacing w:line="276" w:lineRule="auto"/>
        <w:ind w:left="0" w:right="320"/>
        <w:rPr>
          <w:sz w:val="28"/>
          <w:szCs w:val="28"/>
        </w:rPr>
      </w:pPr>
      <w:r>
        <w:rPr>
          <w:sz w:val="28"/>
          <w:szCs w:val="28"/>
        </w:rPr>
        <w:t>Л. Колесов «Медленный вальс»;</w:t>
      </w:r>
    </w:p>
    <w:p w:rsidR="00FA39D7" w:rsidRDefault="00FA39D7" w:rsidP="00FA39D7">
      <w:pPr>
        <w:pStyle w:val="a3"/>
        <w:spacing w:line="276" w:lineRule="auto"/>
        <w:ind w:left="0" w:right="320"/>
        <w:rPr>
          <w:sz w:val="28"/>
          <w:szCs w:val="28"/>
        </w:rPr>
      </w:pPr>
      <w:r>
        <w:rPr>
          <w:sz w:val="28"/>
          <w:szCs w:val="28"/>
        </w:rPr>
        <w:t>И. С. Бах « Прелюдия»;</w:t>
      </w:r>
    </w:p>
    <w:p w:rsidR="00FA39D7" w:rsidRDefault="00FA39D7" w:rsidP="00FA39D7">
      <w:pPr>
        <w:pStyle w:val="a3"/>
        <w:spacing w:line="276" w:lineRule="auto"/>
        <w:ind w:left="0" w:right="320"/>
        <w:rPr>
          <w:sz w:val="28"/>
          <w:szCs w:val="28"/>
        </w:rPr>
      </w:pPr>
      <w:r>
        <w:rPr>
          <w:sz w:val="28"/>
          <w:szCs w:val="28"/>
        </w:rPr>
        <w:t>Обр. И. Корецкого « Полосынька»;</w:t>
      </w:r>
    </w:p>
    <w:p w:rsidR="00FA39D7" w:rsidRDefault="00FA39D7" w:rsidP="00FA39D7">
      <w:pPr>
        <w:pStyle w:val="a3"/>
        <w:spacing w:line="276" w:lineRule="auto"/>
        <w:ind w:left="0" w:right="320"/>
        <w:rPr>
          <w:sz w:val="28"/>
          <w:szCs w:val="28"/>
        </w:rPr>
      </w:pPr>
      <w:r>
        <w:rPr>
          <w:sz w:val="28"/>
          <w:szCs w:val="28"/>
        </w:rPr>
        <w:t xml:space="preserve">И. Прач «Тема с вариациями»; </w:t>
      </w:r>
    </w:p>
    <w:p w:rsidR="00FA39D7" w:rsidRDefault="00FA39D7" w:rsidP="00FA39D7">
      <w:pPr>
        <w:pStyle w:val="a3"/>
        <w:spacing w:line="276" w:lineRule="auto"/>
        <w:ind w:left="0" w:right="320"/>
        <w:rPr>
          <w:sz w:val="28"/>
          <w:szCs w:val="28"/>
        </w:rPr>
      </w:pPr>
      <w:r>
        <w:rPr>
          <w:sz w:val="28"/>
          <w:szCs w:val="28"/>
        </w:rPr>
        <w:t>Обр. В. Иванова «Травушка-Муравушка»;</w:t>
      </w:r>
    </w:p>
    <w:p w:rsidR="00FA39D7" w:rsidRDefault="00FA39D7" w:rsidP="00FA39D7">
      <w:pPr>
        <w:shd w:val="clear" w:color="auto" w:fill="FFFFFF"/>
        <w:spacing w:line="276" w:lineRule="auto"/>
        <w:jc w:val="both"/>
        <w:rPr>
          <w:sz w:val="28"/>
          <w:szCs w:val="28"/>
        </w:rPr>
      </w:pPr>
      <w:r>
        <w:rPr>
          <w:b/>
          <w:sz w:val="28"/>
          <w:szCs w:val="28"/>
        </w:rPr>
        <w:t xml:space="preserve">В.: </w:t>
      </w:r>
      <w:r>
        <w:rPr>
          <w:sz w:val="28"/>
          <w:szCs w:val="28"/>
        </w:rPr>
        <w:t xml:space="preserve">Кулау Ф. Вариации </w:t>
      </w:r>
      <w:r>
        <w:rPr>
          <w:sz w:val="28"/>
          <w:szCs w:val="28"/>
          <w:lang w:val="en-US"/>
        </w:rPr>
        <w:t>G</w:t>
      </w:r>
      <w:r>
        <w:rPr>
          <w:sz w:val="28"/>
          <w:szCs w:val="28"/>
        </w:rPr>
        <w:t xml:space="preserve">- </w:t>
      </w:r>
      <w:r>
        <w:rPr>
          <w:sz w:val="28"/>
          <w:szCs w:val="28"/>
          <w:lang w:val="en-US"/>
        </w:rPr>
        <w:t>dur</w:t>
      </w:r>
      <w:r>
        <w:rPr>
          <w:sz w:val="28"/>
          <w:szCs w:val="28"/>
        </w:rPr>
        <w:t>;</w:t>
      </w:r>
    </w:p>
    <w:p w:rsidR="00FA39D7" w:rsidRDefault="00FA39D7" w:rsidP="00FA39D7">
      <w:pPr>
        <w:shd w:val="clear" w:color="auto" w:fill="FFFFFF"/>
        <w:spacing w:line="276" w:lineRule="auto"/>
        <w:ind w:left="180"/>
        <w:jc w:val="both"/>
        <w:rPr>
          <w:sz w:val="28"/>
          <w:szCs w:val="28"/>
        </w:rPr>
      </w:pPr>
      <w:r>
        <w:rPr>
          <w:sz w:val="28"/>
          <w:szCs w:val="28"/>
        </w:rPr>
        <w:t xml:space="preserve">   Шостакович Д.  «Лирический вальс»;</w:t>
      </w:r>
    </w:p>
    <w:p w:rsidR="00FA39D7" w:rsidRDefault="00FA39D7" w:rsidP="00FA39D7">
      <w:pPr>
        <w:shd w:val="clear" w:color="auto" w:fill="FFFFFF"/>
        <w:spacing w:line="276" w:lineRule="auto"/>
        <w:ind w:left="180"/>
        <w:jc w:val="both"/>
        <w:rPr>
          <w:sz w:val="28"/>
          <w:szCs w:val="28"/>
        </w:rPr>
      </w:pPr>
    </w:p>
    <w:p w:rsidR="00FA39D7" w:rsidRDefault="00FA39D7" w:rsidP="00FA39D7">
      <w:pPr>
        <w:pStyle w:val="310"/>
        <w:keepNext/>
        <w:keepLines/>
        <w:shd w:val="clear" w:color="auto" w:fill="auto"/>
        <w:spacing w:before="0" w:after="0" w:line="276" w:lineRule="auto"/>
        <w:ind w:right="280" w:hanging="20"/>
        <w:rPr>
          <w:b w:val="0"/>
          <w:sz w:val="28"/>
          <w:szCs w:val="28"/>
        </w:rPr>
      </w:pPr>
      <w:r>
        <w:rPr>
          <w:rStyle w:val="36"/>
          <w:b/>
          <w:bCs/>
          <w:iCs/>
          <w:sz w:val="28"/>
          <w:szCs w:val="28"/>
          <w:u w:val="none"/>
        </w:rPr>
        <w:t xml:space="preserve">                                               Шестой  класс </w:t>
      </w:r>
    </w:p>
    <w:p w:rsidR="00FA39D7" w:rsidRDefault="00FA39D7" w:rsidP="00FA39D7">
      <w:pPr>
        <w:pStyle w:val="a3"/>
        <w:spacing w:line="276" w:lineRule="auto"/>
        <w:ind w:left="140" w:right="2820" w:hanging="20"/>
        <w:rPr>
          <w:sz w:val="28"/>
          <w:szCs w:val="28"/>
        </w:rPr>
      </w:pPr>
    </w:p>
    <w:p w:rsidR="00FA39D7" w:rsidRDefault="00FA39D7" w:rsidP="00FA39D7">
      <w:pPr>
        <w:pStyle w:val="a3"/>
        <w:spacing w:line="276" w:lineRule="auto"/>
        <w:ind w:left="140" w:right="2820" w:hanging="20"/>
        <w:rPr>
          <w:sz w:val="28"/>
          <w:szCs w:val="28"/>
        </w:rPr>
      </w:pPr>
      <w:r>
        <w:rPr>
          <w:sz w:val="28"/>
          <w:szCs w:val="28"/>
        </w:rPr>
        <w:t>Й. Гайдн  «Анданте»;</w:t>
      </w:r>
    </w:p>
    <w:p w:rsidR="00FA39D7" w:rsidRDefault="00FA39D7" w:rsidP="00FA39D7">
      <w:pPr>
        <w:pStyle w:val="a3"/>
        <w:spacing w:line="276" w:lineRule="auto"/>
        <w:ind w:left="140" w:right="1680" w:hanging="20"/>
        <w:rPr>
          <w:sz w:val="28"/>
          <w:szCs w:val="28"/>
        </w:rPr>
      </w:pPr>
      <w:r>
        <w:rPr>
          <w:sz w:val="28"/>
          <w:szCs w:val="28"/>
        </w:rPr>
        <w:t xml:space="preserve">У.н.п.  «Королёк»  в обр. Ф. Бушуева; </w:t>
      </w:r>
    </w:p>
    <w:p w:rsidR="00FA39D7" w:rsidRDefault="00FA39D7" w:rsidP="00FA39D7">
      <w:pPr>
        <w:pStyle w:val="a3"/>
        <w:spacing w:line="276" w:lineRule="auto"/>
        <w:ind w:left="140" w:right="1680" w:hanging="20"/>
        <w:rPr>
          <w:sz w:val="28"/>
          <w:szCs w:val="28"/>
        </w:rPr>
      </w:pPr>
      <w:r>
        <w:rPr>
          <w:sz w:val="28"/>
          <w:szCs w:val="28"/>
        </w:rPr>
        <w:t>Й. Гайдн  «Военный марш»;</w:t>
      </w:r>
    </w:p>
    <w:p w:rsidR="00FA39D7" w:rsidRDefault="00FA39D7" w:rsidP="00FA39D7">
      <w:pPr>
        <w:pStyle w:val="a3"/>
        <w:spacing w:line="276" w:lineRule="auto"/>
        <w:ind w:left="140" w:right="1680" w:hanging="20"/>
        <w:rPr>
          <w:sz w:val="28"/>
          <w:szCs w:val="28"/>
        </w:rPr>
      </w:pPr>
      <w:r>
        <w:rPr>
          <w:sz w:val="28"/>
          <w:szCs w:val="28"/>
        </w:rPr>
        <w:t xml:space="preserve">Р.н.п.  «Ивушка»  в обр. С. Павина; </w:t>
      </w:r>
    </w:p>
    <w:p w:rsidR="00FA39D7" w:rsidRDefault="00FA39D7" w:rsidP="00FA39D7">
      <w:pPr>
        <w:pStyle w:val="a3"/>
        <w:spacing w:line="276" w:lineRule="auto"/>
        <w:ind w:left="140" w:right="1680" w:hanging="20"/>
        <w:rPr>
          <w:sz w:val="28"/>
          <w:szCs w:val="28"/>
        </w:rPr>
      </w:pPr>
      <w:r>
        <w:rPr>
          <w:sz w:val="28"/>
          <w:szCs w:val="28"/>
        </w:rPr>
        <w:t>Ж.. Оффенбах  «Песня»;</w:t>
      </w:r>
    </w:p>
    <w:p w:rsidR="00FA39D7" w:rsidRDefault="00FA39D7" w:rsidP="00FA39D7">
      <w:pPr>
        <w:pStyle w:val="a3"/>
        <w:spacing w:line="276" w:lineRule="auto"/>
        <w:ind w:left="140" w:right="1680" w:hanging="20"/>
        <w:rPr>
          <w:sz w:val="28"/>
          <w:szCs w:val="28"/>
        </w:rPr>
      </w:pPr>
      <w:r>
        <w:rPr>
          <w:sz w:val="28"/>
          <w:szCs w:val="28"/>
        </w:rPr>
        <w:t xml:space="preserve">Ф. Бушуев  «Рязанские узоры»; </w:t>
      </w:r>
    </w:p>
    <w:p w:rsidR="00FA39D7" w:rsidRDefault="00FA39D7" w:rsidP="00FA39D7">
      <w:pPr>
        <w:pStyle w:val="a3"/>
        <w:spacing w:line="276" w:lineRule="auto"/>
        <w:ind w:left="140" w:right="1680" w:hanging="20"/>
        <w:rPr>
          <w:sz w:val="28"/>
          <w:szCs w:val="28"/>
        </w:rPr>
      </w:pPr>
      <w:r>
        <w:rPr>
          <w:rStyle w:val="-1pt"/>
          <w:spacing w:val="0"/>
          <w:sz w:val="28"/>
          <w:szCs w:val="28"/>
        </w:rPr>
        <w:t>J</w:t>
      </w:r>
      <w:r>
        <w:rPr>
          <w:rStyle w:val="-1pt"/>
          <w:spacing w:val="0"/>
          <w:sz w:val="28"/>
          <w:szCs w:val="28"/>
          <w:lang w:val="ru-RU"/>
        </w:rPr>
        <w:t>1.</w:t>
      </w:r>
      <w:r>
        <w:rPr>
          <w:sz w:val="28"/>
          <w:szCs w:val="28"/>
        </w:rPr>
        <w:t>Бетховен  «Романс»;</w:t>
      </w:r>
    </w:p>
    <w:p w:rsidR="00FA39D7" w:rsidRDefault="00FA39D7" w:rsidP="00FA39D7">
      <w:pPr>
        <w:pStyle w:val="a3"/>
        <w:spacing w:line="276" w:lineRule="auto"/>
        <w:ind w:left="140" w:right="2820" w:hanging="20"/>
        <w:rPr>
          <w:sz w:val="28"/>
          <w:szCs w:val="28"/>
        </w:rPr>
      </w:pPr>
      <w:r>
        <w:rPr>
          <w:sz w:val="28"/>
          <w:szCs w:val="28"/>
        </w:rPr>
        <w:t xml:space="preserve">Б. Кравченко  «Кадриль»; </w:t>
      </w:r>
    </w:p>
    <w:p w:rsidR="00FA39D7" w:rsidRDefault="00FA39D7" w:rsidP="00FA39D7">
      <w:pPr>
        <w:pStyle w:val="a3"/>
        <w:spacing w:line="276" w:lineRule="auto"/>
        <w:ind w:left="140" w:right="2820" w:hanging="20"/>
        <w:rPr>
          <w:sz w:val="28"/>
          <w:szCs w:val="28"/>
        </w:rPr>
      </w:pPr>
      <w:r>
        <w:rPr>
          <w:sz w:val="28"/>
          <w:szCs w:val="28"/>
        </w:rPr>
        <w:t>К. Нефе  «Андантино»;</w:t>
      </w:r>
    </w:p>
    <w:p w:rsidR="00FA39D7" w:rsidRDefault="00FA39D7" w:rsidP="00FA39D7">
      <w:pPr>
        <w:pStyle w:val="a3"/>
        <w:spacing w:line="276" w:lineRule="auto"/>
        <w:ind w:left="140" w:right="2820" w:hanging="20"/>
        <w:rPr>
          <w:sz w:val="28"/>
          <w:szCs w:val="28"/>
        </w:rPr>
      </w:pPr>
      <w:r>
        <w:rPr>
          <w:sz w:val="28"/>
          <w:szCs w:val="28"/>
        </w:rPr>
        <w:t xml:space="preserve">Ю. Грибков  «Ноктюрн»; </w:t>
      </w:r>
    </w:p>
    <w:p w:rsidR="00FA39D7" w:rsidRDefault="00FA39D7" w:rsidP="00FA39D7">
      <w:pPr>
        <w:pStyle w:val="a3"/>
        <w:spacing w:line="276" w:lineRule="auto"/>
        <w:ind w:left="140" w:right="2820" w:hanging="20"/>
        <w:rPr>
          <w:sz w:val="28"/>
          <w:szCs w:val="28"/>
        </w:rPr>
      </w:pPr>
      <w:r>
        <w:rPr>
          <w:sz w:val="28"/>
          <w:szCs w:val="28"/>
        </w:rPr>
        <w:t>Ф. Бушуев  «Юмореска»;</w:t>
      </w:r>
    </w:p>
    <w:p w:rsidR="00FA39D7" w:rsidRDefault="00FA39D7" w:rsidP="00FA39D7">
      <w:pPr>
        <w:pStyle w:val="a3"/>
        <w:spacing w:line="276" w:lineRule="auto"/>
        <w:ind w:left="140" w:right="2480" w:hanging="20"/>
        <w:rPr>
          <w:sz w:val="28"/>
          <w:szCs w:val="28"/>
        </w:rPr>
      </w:pPr>
      <w:r>
        <w:rPr>
          <w:sz w:val="28"/>
          <w:szCs w:val="28"/>
        </w:rPr>
        <w:t xml:space="preserve">Г. Гендель  «Пассакалья»; </w:t>
      </w:r>
    </w:p>
    <w:p w:rsidR="00FA39D7" w:rsidRDefault="00FA39D7" w:rsidP="00FA39D7">
      <w:pPr>
        <w:pStyle w:val="a3"/>
        <w:spacing w:line="276" w:lineRule="auto"/>
        <w:ind w:left="140" w:right="2480" w:hanging="20"/>
        <w:rPr>
          <w:sz w:val="28"/>
          <w:szCs w:val="28"/>
        </w:rPr>
      </w:pPr>
      <w:r>
        <w:rPr>
          <w:sz w:val="28"/>
          <w:szCs w:val="28"/>
        </w:rPr>
        <w:t>Р. Паулс  «Чарли»;</w:t>
      </w:r>
    </w:p>
    <w:p w:rsidR="00FA39D7" w:rsidRDefault="00FA39D7" w:rsidP="00FA39D7">
      <w:pPr>
        <w:pStyle w:val="a3"/>
        <w:spacing w:line="276" w:lineRule="auto"/>
        <w:ind w:left="140" w:right="2480" w:hanging="20"/>
        <w:rPr>
          <w:sz w:val="28"/>
          <w:szCs w:val="28"/>
        </w:rPr>
      </w:pPr>
      <w:r>
        <w:rPr>
          <w:sz w:val="28"/>
          <w:szCs w:val="28"/>
        </w:rPr>
        <w:t>Е. Попов «Над окошком месяц»;</w:t>
      </w:r>
    </w:p>
    <w:p w:rsidR="00FA39D7" w:rsidRDefault="00FA39D7" w:rsidP="00FA39D7">
      <w:pPr>
        <w:pStyle w:val="a3"/>
        <w:spacing w:line="276" w:lineRule="auto"/>
        <w:ind w:left="140" w:right="2480" w:hanging="20"/>
        <w:rPr>
          <w:sz w:val="28"/>
          <w:szCs w:val="28"/>
        </w:rPr>
      </w:pPr>
      <w:r>
        <w:rPr>
          <w:sz w:val="28"/>
          <w:szCs w:val="28"/>
        </w:rPr>
        <w:t xml:space="preserve"> Ш. Гуно  «Вальс»;                                                                                                 А. Диабелли  «Сонатина»  </w:t>
      </w:r>
      <w:r>
        <w:rPr>
          <w:sz w:val="28"/>
          <w:szCs w:val="28"/>
          <w:lang w:val="en-US" w:eastAsia="en-US"/>
        </w:rPr>
        <w:t>G</w:t>
      </w:r>
      <w:r>
        <w:rPr>
          <w:sz w:val="28"/>
          <w:szCs w:val="28"/>
        </w:rPr>
        <w:t xml:space="preserve">- </w:t>
      </w:r>
      <w:r>
        <w:rPr>
          <w:sz w:val="28"/>
          <w:szCs w:val="28"/>
          <w:lang w:val="en-US" w:eastAsia="en-US"/>
        </w:rPr>
        <w:t>dur</w:t>
      </w:r>
      <w:r>
        <w:rPr>
          <w:sz w:val="28"/>
          <w:szCs w:val="28"/>
          <w:lang w:eastAsia="en-US"/>
        </w:rPr>
        <w:t>;</w:t>
      </w:r>
    </w:p>
    <w:p w:rsidR="00FA39D7" w:rsidRDefault="00FA39D7" w:rsidP="00FA39D7">
      <w:pPr>
        <w:shd w:val="clear" w:color="auto" w:fill="FFFFFF"/>
        <w:spacing w:line="276" w:lineRule="auto"/>
        <w:jc w:val="both"/>
        <w:rPr>
          <w:sz w:val="28"/>
          <w:szCs w:val="28"/>
        </w:rPr>
      </w:pPr>
      <w:r>
        <w:rPr>
          <w:b/>
          <w:sz w:val="28"/>
          <w:szCs w:val="28"/>
        </w:rPr>
        <w:t xml:space="preserve">  В.:</w:t>
      </w:r>
      <w:r>
        <w:rPr>
          <w:sz w:val="28"/>
          <w:szCs w:val="28"/>
        </w:rPr>
        <w:t xml:space="preserve">  Глазунов А.  Сонатина </w:t>
      </w:r>
      <w:r>
        <w:rPr>
          <w:sz w:val="28"/>
          <w:szCs w:val="28"/>
          <w:lang w:val="en-US"/>
        </w:rPr>
        <w:t>a</w:t>
      </w:r>
      <w:r>
        <w:rPr>
          <w:sz w:val="28"/>
          <w:szCs w:val="28"/>
        </w:rPr>
        <w:t xml:space="preserve"> - </w:t>
      </w:r>
      <w:r>
        <w:rPr>
          <w:sz w:val="28"/>
          <w:szCs w:val="28"/>
          <w:lang w:val="en-US"/>
        </w:rPr>
        <w:t>moll</w:t>
      </w:r>
      <w:r>
        <w:rPr>
          <w:sz w:val="28"/>
          <w:szCs w:val="28"/>
        </w:rPr>
        <w:t>;</w:t>
      </w:r>
    </w:p>
    <w:p w:rsidR="00FA39D7" w:rsidRDefault="00FA39D7" w:rsidP="00FA39D7">
      <w:pPr>
        <w:shd w:val="clear" w:color="auto" w:fill="FFFFFF"/>
        <w:spacing w:line="276" w:lineRule="auto"/>
        <w:ind w:left="180"/>
        <w:jc w:val="both"/>
        <w:rPr>
          <w:sz w:val="28"/>
          <w:szCs w:val="28"/>
        </w:rPr>
      </w:pPr>
      <w:r>
        <w:rPr>
          <w:sz w:val="28"/>
          <w:szCs w:val="28"/>
        </w:rPr>
        <w:t xml:space="preserve">   Хренников Т.  «Грустный вальс»;</w:t>
      </w:r>
    </w:p>
    <w:p w:rsidR="00FA39D7" w:rsidRDefault="00FA39D7" w:rsidP="00FA39D7">
      <w:pPr>
        <w:pStyle w:val="a3"/>
        <w:spacing w:line="276" w:lineRule="auto"/>
        <w:ind w:left="0" w:right="1680"/>
        <w:rPr>
          <w:sz w:val="28"/>
          <w:szCs w:val="28"/>
        </w:rPr>
      </w:pPr>
    </w:p>
    <w:p w:rsidR="00FA39D7" w:rsidRDefault="00FA39D7" w:rsidP="00FA39D7">
      <w:pPr>
        <w:pStyle w:val="310"/>
        <w:keepNext/>
        <w:keepLines/>
        <w:shd w:val="clear" w:color="auto" w:fill="auto"/>
        <w:spacing w:before="0" w:after="0" w:line="276" w:lineRule="auto"/>
        <w:ind w:right="280" w:hanging="20"/>
        <w:rPr>
          <w:sz w:val="28"/>
          <w:szCs w:val="28"/>
        </w:rPr>
      </w:pPr>
      <w:r>
        <w:rPr>
          <w:rStyle w:val="36"/>
          <w:b/>
          <w:bCs/>
          <w:iCs/>
          <w:sz w:val="28"/>
          <w:szCs w:val="28"/>
          <w:u w:val="none"/>
        </w:rPr>
        <w:t xml:space="preserve">                                                Седьмой класс</w:t>
      </w:r>
    </w:p>
    <w:p w:rsidR="00FA39D7" w:rsidRDefault="00FA39D7" w:rsidP="00FA39D7">
      <w:pPr>
        <w:pStyle w:val="a3"/>
        <w:spacing w:line="276" w:lineRule="auto"/>
        <w:ind w:left="0" w:right="2480"/>
        <w:rPr>
          <w:sz w:val="28"/>
          <w:szCs w:val="28"/>
        </w:rPr>
      </w:pPr>
      <w:r>
        <w:rPr>
          <w:sz w:val="28"/>
          <w:szCs w:val="28"/>
        </w:rPr>
        <w:t xml:space="preserve">И. Плейель  «Сонатина»; </w:t>
      </w:r>
    </w:p>
    <w:p w:rsidR="00FA39D7" w:rsidRDefault="00FA39D7" w:rsidP="00FA39D7">
      <w:pPr>
        <w:pStyle w:val="a3"/>
        <w:spacing w:line="276" w:lineRule="auto"/>
        <w:ind w:left="0" w:right="2480"/>
        <w:rPr>
          <w:sz w:val="28"/>
          <w:szCs w:val="28"/>
        </w:rPr>
      </w:pPr>
      <w:r>
        <w:rPr>
          <w:sz w:val="28"/>
          <w:szCs w:val="28"/>
        </w:rPr>
        <w:t>М. Шишкин  «Ночь светла»;</w:t>
      </w:r>
    </w:p>
    <w:p w:rsidR="00FA39D7" w:rsidRDefault="00FA39D7" w:rsidP="00FA39D7">
      <w:pPr>
        <w:pStyle w:val="a3"/>
        <w:spacing w:line="276" w:lineRule="auto"/>
        <w:ind w:left="0" w:right="1680"/>
        <w:rPr>
          <w:sz w:val="28"/>
          <w:szCs w:val="28"/>
        </w:rPr>
      </w:pPr>
      <w:r>
        <w:rPr>
          <w:sz w:val="28"/>
          <w:szCs w:val="28"/>
        </w:rPr>
        <w:t>А. Гедике  «Сарабанда»;                                                                                    П. Булахов  «Тройка мчится»;</w:t>
      </w:r>
    </w:p>
    <w:p w:rsidR="00FA39D7" w:rsidRDefault="00FA39D7" w:rsidP="00FA39D7">
      <w:pPr>
        <w:pStyle w:val="a3"/>
        <w:spacing w:line="276" w:lineRule="auto"/>
        <w:ind w:left="0" w:right="1680"/>
        <w:rPr>
          <w:sz w:val="28"/>
          <w:szCs w:val="28"/>
          <w:lang w:eastAsia="en-US"/>
        </w:rPr>
      </w:pPr>
      <w:r>
        <w:rPr>
          <w:sz w:val="28"/>
          <w:szCs w:val="28"/>
        </w:rPr>
        <w:t xml:space="preserve">К. Вебер  «Сонатина»  С - </w:t>
      </w:r>
      <w:r>
        <w:rPr>
          <w:sz w:val="28"/>
          <w:szCs w:val="28"/>
          <w:lang w:val="en-US" w:eastAsia="en-US"/>
        </w:rPr>
        <w:t>dur</w:t>
      </w:r>
      <w:r>
        <w:rPr>
          <w:sz w:val="28"/>
          <w:szCs w:val="28"/>
          <w:lang w:eastAsia="en-US"/>
        </w:rPr>
        <w:t>;</w:t>
      </w:r>
    </w:p>
    <w:p w:rsidR="00FA39D7" w:rsidRDefault="00FA39D7" w:rsidP="00FA39D7">
      <w:pPr>
        <w:pStyle w:val="a3"/>
        <w:spacing w:line="276" w:lineRule="auto"/>
        <w:ind w:left="0" w:right="1680"/>
        <w:rPr>
          <w:sz w:val="28"/>
          <w:szCs w:val="28"/>
        </w:rPr>
      </w:pPr>
      <w:r>
        <w:rPr>
          <w:sz w:val="28"/>
          <w:szCs w:val="28"/>
        </w:rPr>
        <w:t>Г. Гендель  «Ария»;</w:t>
      </w:r>
    </w:p>
    <w:p w:rsidR="00FA39D7" w:rsidRDefault="00FA39D7" w:rsidP="00FA39D7">
      <w:pPr>
        <w:pStyle w:val="a3"/>
        <w:spacing w:line="276" w:lineRule="auto"/>
        <w:ind w:left="0" w:right="240"/>
        <w:rPr>
          <w:sz w:val="28"/>
          <w:szCs w:val="28"/>
          <w:lang w:eastAsia="en-US"/>
        </w:rPr>
      </w:pPr>
      <w:r>
        <w:rPr>
          <w:sz w:val="28"/>
          <w:szCs w:val="28"/>
        </w:rPr>
        <w:t xml:space="preserve">И. Бах  «Органная прелюдия» С - </w:t>
      </w:r>
      <w:r>
        <w:rPr>
          <w:sz w:val="28"/>
          <w:szCs w:val="28"/>
          <w:lang w:val="en-US" w:eastAsia="en-US"/>
        </w:rPr>
        <w:t>dur</w:t>
      </w:r>
      <w:r>
        <w:rPr>
          <w:sz w:val="28"/>
          <w:szCs w:val="28"/>
          <w:lang w:eastAsia="en-US"/>
        </w:rPr>
        <w:t xml:space="preserve">; </w:t>
      </w:r>
    </w:p>
    <w:p w:rsidR="00FA39D7" w:rsidRDefault="00FA39D7" w:rsidP="00FA39D7">
      <w:pPr>
        <w:pStyle w:val="a3"/>
        <w:spacing w:line="276" w:lineRule="auto"/>
        <w:ind w:left="0" w:right="240"/>
        <w:rPr>
          <w:sz w:val="28"/>
          <w:szCs w:val="28"/>
        </w:rPr>
      </w:pPr>
      <w:r>
        <w:rPr>
          <w:sz w:val="28"/>
          <w:szCs w:val="28"/>
        </w:rPr>
        <w:t>Г. Миллер  «Фокстрот»;</w:t>
      </w:r>
    </w:p>
    <w:p w:rsidR="00FA39D7" w:rsidRDefault="00FA39D7" w:rsidP="00FA39D7">
      <w:pPr>
        <w:pStyle w:val="a3"/>
        <w:spacing w:line="276" w:lineRule="auto"/>
        <w:ind w:left="0"/>
        <w:rPr>
          <w:sz w:val="28"/>
          <w:szCs w:val="28"/>
        </w:rPr>
      </w:pPr>
      <w:r>
        <w:rPr>
          <w:sz w:val="28"/>
          <w:szCs w:val="28"/>
        </w:rPr>
        <w:lastRenderedPageBreak/>
        <w:t>А Лядов  «Канон»;</w:t>
      </w:r>
    </w:p>
    <w:p w:rsidR="00FA39D7" w:rsidRDefault="00FA39D7" w:rsidP="00FA39D7">
      <w:pPr>
        <w:pStyle w:val="a3"/>
        <w:spacing w:line="276" w:lineRule="auto"/>
        <w:ind w:left="0"/>
        <w:rPr>
          <w:sz w:val="28"/>
          <w:szCs w:val="28"/>
        </w:rPr>
      </w:pPr>
      <w:r>
        <w:rPr>
          <w:sz w:val="28"/>
          <w:szCs w:val="28"/>
        </w:rPr>
        <w:t>Д. Крамер  «Танцующий скрипач»;</w:t>
      </w:r>
    </w:p>
    <w:p w:rsidR="00FA39D7" w:rsidRDefault="00FA39D7" w:rsidP="00FA39D7">
      <w:pPr>
        <w:shd w:val="clear" w:color="auto" w:fill="FFFFFF"/>
        <w:spacing w:before="115" w:line="276" w:lineRule="auto"/>
        <w:jc w:val="both"/>
        <w:rPr>
          <w:sz w:val="28"/>
          <w:szCs w:val="28"/>
        </w:rPr>
      </w:pPr>
      <w:r>
        <w:rPr>
          <w:b/>
          <w:sz w:val="28"/>
          <w:szCs w:val="28"/>
        </w:rPr>
        <w:t>В.:</w:t>
      </w:r>
      <w:r>
        <w:rPr>
          <w:sz w:val="28"/>
          <w:szCs w:val="28"/>
        </w:rPr>
        <w:t xml:space="preserve">Лондонов П.  Фуга  </w:t>
      </w:r>
      <w:r>
        <w:rPr>
          <w:sz w:val="28"/>
          <w:szCs w:val="28"/>
          <w:lang w:val="en-US"/>
        </w:rPr>
        <w:t>d</w:t>
      </w:r>
      <w:r>
        <w:rPr>
          <w:sz w:val="28"/>
          <w:szCs w:val="28"/>
        </w:rPr>
        <w:t xml:space="preserve"> - </w:t>
      </w:r>
      <w:r>
        <w:rPr>
          <w:sz w:val="28"/>
          <w:szCs w:val="28"/>
          <w:lang w:val="en-US"/>
        </w:rPr>
        <w:t>moll</w:t>
      </w:r>
      <w:r>
        <w:rPr>
          <w:sz w:val="28"/>
          <w:szCs w:val="28"/>
        </w:rPr>
        <w:t>;</w:t>
      </w:r>
    </w:p>
    <w:p w:rsidR="00FA39D7" w:rsidRDefault="00FA39D7" w:rsidP="00FA39D7">
      <w:pPr>
        <w:shd w:val="clear" w:color="auto" w:fill="FFFFFF"/>
        <w:spacing w:line="276" w:lineRule="auto"/>
        <w:ind w:left="180"/>
        <w:jc w:val="both"/>
        <w:rPr>
          <w:sz w:val="28"/>
          <w:szCs w:val="28"/>
        </w:rPr>
      </w:pPr>
      <w:r>
        <w:rPr>
          <w:sz w:val="28"/>
          <w:szCs w:val="28"/>
        </w:rPr>
        <w:t xml:space="preserve">     Моцарт В.  Сонатина  </w:t>
      </w:r>
      <w:r>
        <w:rPr>
          <w:sz w:val="28"/>
          <w:szCs w:val="28"/>
          <w:lang w:val="en-US"/>
        </w:rPr>
        <w:t>C</w:t>
      </w:r>
      <w:r>
        <w:rPr>
          <w:sz w:val="28"/>
          <w:szCs w:val="28"/>
        </w:rPr>
        <w:t xml:space="preserve"> - </w:t>
      </w:r>
      <w:r>
        <w:rPr>
          <w:sz w:val="28"/>
          <w:szCs w:val="28"/>
          <w:lang w:val="en-US"/>
        </w:rPr>
        <w:t>dur</w:t>
      </w:r>
      <w:r>
        <w:rPr>
          <w:sz w:val="28"/>
          <w:szCs w:val="28"/>
        </w:rPr>
        <w:t>;</w:t>
      </w:r>
    </w:p>
    <w:p w:rsidR="00FA39D7" w:rsidRDefault="00FA39D7" w:rsidP="00FA39D7">
      <w:pPr>
        <w:shd w:val="clear" w:color="auto" w:fill="FFFFFF"/>
        <w:spacing w:line="276" w:lineRule="auto"/>
        <w:ind w:left="180"/>
        <w:jc w:val="both"/>
        <w:rPr>
          <w:sz w:val="28"/>
          <w:szCs w:val="28"/>
        </w:rPr>
      </w:pPr>
      <w:r>
        <w:rPr>
          <w:sz w:val="28"/>
          <w:szCs w:val="28"/>
        </w:rPr>
        <w:t xml:space="preserve">     Рубинштейн А.  «Ноченька». Хор из оперы «Демон»;</w:t>
      </w:r>
    </w:p>
    <w:p w:rsidR="00FA39D7" w:rsidRDefault="00FA39D7" w:rsidP="00FA39D7">
      <w:pPr>
        <w:shd w:val="clear" w:color="auto" w:fill="FFFFFF"/>
        <w:spacing w:line="276" w:lineRule="auto"/>
        <w:ind w:left="180"/>
        <w:jc w:val="both"/>
        <w:rPr>
          <w:sz w:val="28"/>
          <w:szCs w:val="28"/>
        </w:rPr>
      </w:pPr>
      <w:r>
        <w:rPr>
          <w:sz w:val="28"/>
          <w:szCs w:val="28"/>
        </w:rPr>
        <w:t xml:space="preserve">     Шалаев А.  Обработка русской народной песни «Вдоль по Питерской»;</w:t>
      </w:r>
    </w:p>
    <w:p w:rsidR="00FA39D7" w:rsidRDefault="00FA39D7" w:rsidP="00FA39D7">
      <w:pPr>
        <w:pStyle w:val="a3"/>
        <w:spacing w:line="276" w:lineRule="auto"/>
        <w:ind w:left="0"/>
        <w:rPr>
          <w:sz w:val="28"/>
          <w:szCs w:val="28"/>
        </w:rPr>
      </w:pPr>
    </w:p>
    <w:p w:rsidR="00FA39D7" w:rsidRDefault="00FA39D7" w:rsidP="00FA39D7">
      <w:pPr>
        <w:pStyle w:val="310"/>
        <w:keepNext/>
        <w:keepLines/>
        <w:shd w:val="clear" w:color="auto" w:fill="auto"/>
        <w:spacing w:before="0" w:after="0" w:line="276" w:lineRule="auto"/>
        <w:ind w:right="1140"/>
        <w:rPr>
          <w:i w:val="0"/>
          <w:sz w:val="28"/>
          <w:szCs w:val="28"/>
          <w:shd w:val="clear" w:color="auto" w:fill="FFFFFF"/>
        </w:rPr>
      </w:pPr>
      <w:r>
        <w:rPr>
          <w:rStyle w:val="35"/>
          <w:b/>
          <w:bCs/>
          <w:iCs/>
          <w:sz w:val="28"/>
          <w:szCs w:val="28"/>
          <w:u w:val="none"/>
        </w:rPr>
        <w:t xml:space="preserve">                                             Восьмой класс</w:t>
      </w:r>
    </w:p>
    <w:p w:rsidR="00FA39D7" w:rsidRDefault="00FA39D7" w:rsidP="00FA39D7">
      <w:pPr>
        <w:pStyle w:val="a3"/>
        <w:spacing w:line="276" w:lineRule="auto"/>
        <w:ind w:left="0" w:right="240"/>
        <w:rPr>
          <w:sz w:val="28"/>
          <w:szCs w:val="28"/>
        </w:rPr>
      </w:pPr>
      <w:r>
        <w:rPr>
          <w:sz w:val="28"/>
          <w:szCs w:val="28"/>
        </w:rPr>
        <w:t>Г. Гендель  «Пассакалья»;</w:t>
      </w:r>
    </w:p>
    <w:p w:rsidR="00FA39D7" w:rsidRDefault="00FA39D7" w:rsidP="00FA39D7">
      <w:pPr>
        <w:pStyle w:val="a3"/>
        <w:spacing w:line="276" w:lineRule="auto"/>
        <w:ind w:left="0" w:right="240"/>
        <w:rPr>
          <w:sz w:val="28"/>
          <w:szCs w:val="28"/>
        </w:rPr>
      </w:pPr>
      <w:r>
        <w:rPr>
          <w:sz w:val="28"/>
          <w:szCs w:val="28"/>
        </w:rPr>
        <w:t xml:space="preserve">С. Майкапар  «Маленькое рондо»; </w:t>
      </w:r>
    </w:p>
    <w:p w:rsidR="00FA39D7" w:rsidRDefault="00FA39D7" w:rsidP="00FA39D7">
      <w:pPr>
        <w:pStyle w:val="a3"/>
        <w:spacing w:line="276" w:lineRule="auto"/>
        <w:ind w:left="0" w:right="240"/>
        <w:rPr>
          <w:sz w:val="28"/>
          <w:szCs w:val="28"/>
          <w:lang w:eastAsia="en-US"/>
        </w:rPr>
      </w:pPr>
      <w:r>
        <w:rPr>
          <w:sz w:val="28"/>
          <w:szCs w:val="28"/>
        </w:rPr>
        <w:t xml:space="preserve">Г. Бертини  «Этюд»  С - </w:t>
      </w:r>
      <w:r>
        <w:rPr>
          <w:sz w:val="28"/>
          <w:szCs w:val="28"/>
          <w:lang w:val="en-US" w:eastAsia="en-US"/>
        </w:rPr>
        <w:t>moll</w:t>
      </w:r>
      <w:r>
        <w:rPr>
          <w:sz w:val="28"/>
          <w:szCs w:val="28"/>
          <w:lang w:eastAsia="en-US"/>
        </w:rPr>
        <w:t xml:space="preserve">; </w:t>
      </w:r>
    </w:p>
    <w:p w:rsidR="00FA39D7" w:rsidRDefault="00FA39D7" w:rsidP="00FA39D7">
      <w:pPr>
        <w:pStyle w:val="a3"/>
        <w:spacing w:line="276" w:lineRule="auto"/>
        <w:ind w:left="0" w:right="240"/>
        <w:rPr>
          <w:sz w:val="28"/>
          <w:szCs w:val="28"/>
        </w:rPr>
      </w:pPr>
      <w:r>
        <w:rPr>
          <w:sz w:val="28"/>
          <w:szCs w:val="28"/>
        </w:rPr>
        <w:t>Д. Шостакович  «Сентиментальный вальс»;</w:t>
      </w:r>
    </w:p>
    <w:p w:rsidR="00FA39D7" w:rsidRDefault="00FA39D7" w:rsidP="00FA39D7">
      <w:pPr>
        <w:pStyle w:val="a3"/>
        <w:spacing w:line="276" w:lineRule="auto"/>
        <w:ind w:left="0" w:right="240"/>
        <w:rPr>
          <w:sz w:val="28"/>
          <w:szCs w:val="28"/>
          <w:lang w:eastAsia="en-US"/>
        </w:rPr>
      </w:pPr>
      <w:r>
        <w:rPr>
          <w:sz w:val="28"/>
          <w:szCs w:val="28"/>
        </w:rPr>
        <w:t xml:space="preserve">К. Вебер  «Сонатина»  С - </w:t>
      </w:r>
      <w:r>
        <w:rPr>
          <w:sz w:val="28"/>
          <w:szCs w:val="28"/>
          <w:lang w:val="en-US" w:eastAsia="en-US"/>
        </w:rPr>
        <w:t>dur</w:t>
      </w:r>
      <w:r>
        <w:rPr>
          <w:sz w:val="28"/>
          <w:szCs w:val="28"/>
          <w:lang w:eastAsia="en-US"/>
        </w:rPr>
        <w:t xml:space="preserve">;                                                                                                  </w:t>
      </w:r>
      <w:r>
        <w:rPr>
          <w:sz w:val="28"/>
          <w:szCs w:val="28"/>
        </w:rPr>
        <w:t xml:space="preserve">А. Хачатурян  «Танец розовых девушек»;                                                                             И.Бах  «Сарабанда»  из сонаты а - </w:t>
      </w:r>
      <w:r>
        <w:rPr>
          <w:sz w:val="28"/>
          <w:szCs w:val="28"/>
          <w:lang w:val="en-US" w:eastAsia="en-US"/>
        </w:rPr>
        <w:t>moll</w:t>
      </w:r>
      <w:r>
        <w:rPr>
          <w:sz w:val="28"/>
          <w:szCs w:val="28"/>
          <w:lang w:eastAsia="en-US"/>
        </w:rPr>
        <w:t xml:space="preserve">;                                                                                 </w:t>
      </w:r>
      <w:r>
        <w:rPr>
          <w:sz w:val="28"/>
          <w:szCs w:val="28"/>
        </w:rPr>
        <w:t>А. Доренский  «Закарпатский танец»;</w:t>
      </w:r>
    </w:p>
    <w:p w:rsidR="00FA39D7" w:rsidRDefault="00FA39D7" w:rsidP="00FA39D7">
      <w:pPr>
        <w:pStyle w:val="a3"/>
        <w:spacing w:line="276" w:lineRule="auto"/>
        <w:ind w:left="0"/>
        <w:rPr>
          <w:sz w:val="28"/>
          <w:szCs w:val="28"/>
        </w:rPr>
      </w:pPr>
      <w:r>
        <w:rPr>
          <w:sz w:val="28"/>
          <w:szCs w:val="28"/>
        </w:rPr>
        <w:t xml:space="preserve">И. Бах  «Органная прелюдия»  </w:t>
      </w:r>
      <w:r>
        <w:rPr>
          <w:sz w:val="28"/>
          <w:szCs w:val="28"/>
          <w:lang w:val="en-US" w:eastAsia="en-US"/>
        </w:rPr>
        <w:t>d</w:t>
      </w:r>
      <w:r>
        <w:rPr>
          <w:sz w:val="28"/>
          <w:szCs w:val="28"/>
        </w:rPr>
        <w:t xml:space="preserve">- </w:t>
      </w:r>
      <w:r>
        <w:rPr>
          <w:sz w:val="28"/>
          <w:szCs w:val="28"/>
          <w:lang w:val="en-US" w:eastAsia="en-US"/>
        </w:rPr>
        <w:t>moll</w:t>
      </w:r>
      <w:r>
        <w:rPr>
          <w:sz w:val="28"/>
          <w:szCs w:val="28"/>
          <w:lang w:eastAsia="en-US"/>
        </w:rPr>
        <w:t>;</w:t>
      </w:r>
    </w:p>
    <w:p w:rsidR="00FA39D7" w:rsidRDefault="00FA39D7" w:rsidP="00FA39D7">
      <w:pPr>
        <w:pStyle w:val="a3"/>
        <w:tabs>
          <w:tab w:val="left" w:pos="423"/>
        </w:tabs>
        <w:spacing w:line="276" w:lineRule="auto"/>
        <w:ind w:left="0" w:right="240"/>
        <w:rPr>
          <w:sz w:val="28"/>
          <w:szCs w:val="28"/>
        </w:rPr>
      </w:pPr>
      <w:r>
        <w:rPr>
          <w:sz w:val="28"/>
          <w:szCs w:val="28"/>
        </w:rPr>
        <w:t xml:space="preserve">А. Доренский  «Сонатина»  С - </w:t>
      </w:r>
      <w:r>
        <w:rPr>
          <w:sz w:val="28"/>
          <w:szCs w:val="28"/>
          <w:lang w:val="en-US" w:eastAsia="en-US"/>
        </w:rPr>
        <w:t>dur</w:t>
      </w:r>
      <w:r>
        <w:rPr>
          <w:sz w:val="28"/>
          <w:szCs w:val="28"/>
          <w:lang w:eastAsia="en-US"/>
        </w:rPr>
        <w:t xml:space="preserve">; </w:t>
      </w:r>
    </w:p>
    <w:p w:rsidR="00FA39D7" w:rsidRDefault="00FA39D7" w:rsidP="00FA39D7">
      <w:pPr>
        <w:pStyle w:val="a3"/>
        <w:tabs>
          <w:tab w:val="left" w:pos="423"/>
        </w:tabs>
        <w:spacing w:line="276" w:lineRule="auto"/>
        <w:ind w:left="0" w:right="240"/>
        <w:rPr>
          <w:sz w:val="28"/>
          <w:szCs w:val="28"/>
        </w:rPr>
      </w:pPr>
      <w:r>
        <w:rPr>
          <w:sz w:val="28"/>
          <w:szCs w:val="28"/>
        </w:rPr>
        <w:t>Л. Дюкамен  «Баловень»;</w:t>
      </w:r>
    </w:p>
    <w:p w:rsidR="00FA39D7" w:rsidRDefault="00FA39D7" w:rsidP="00FA39D7">
      <w:pPr>
        <w:pStyle w:val="a3"/>
        <w:tabs>
          <w:tab w:val="left" w:pos="418"/>
        </w:tabs>
        <w:spacing w:line="276" w:lineRule="auto"/>
        <w:ind w:left="0"/>
        <w:rPr>
          <w:sz w:val="28"/>
          <w:szCs w:val="28"/>
        </w:rPr>
      </w:pPr>
      <w:r>
        <w:rPr>
          <w:sz w:val="28"/>
          <w:szCs w:val="28"/>
        </w:rPr>
        <w:t>А. Иванов вариации на тему р.н.п.  «Посею лебеду»;</w:t>
      </w:r>
    </w:p>
    <w:p w:rsidR="00FA39D7" w:rsidRDefault="00FA39D7" w:rsidP="00FA39D7">
      <w:pPr>
        <w:pStyle w:val="a3"/>
        <w:spacing w:line="276" w:lineRule="auto"/>
        <w:ind w:left="0"/>
        <w:rPr>
          <w:sz w:val="28"/>
          <w:szCs w:val="28"/>
        </w:rPr>
      </w:pPr>
      <w:r>
        <w:rPr>
          <w:sz w:val="28"/>
          <w:szCs w:val="28"/>
        </w:rPr>
        <w:t>В. Моцарт  «Сонатина №1»  ч.1;</w:t>
      </w:r>
    </w:p>
    <w:p w:rsidR="00FA39D7" w:rsidRDefault="00FA39D7" w:rsidP="00FA39D7">
      <w:pPr>
        <w:pStyle w:val="a3"/>
        <w:spacing w:line="276" w:lineRule="auto"/>
        <w:ind w:left="0"/>
        <w:rPr>
          <w:sz w:val="28"/>
          <w:szCs w:val="28"/>
        </w:rPr>
      </w:pPr>
      <w:r>
        <w:rPr>
          <w:sz w:val="28"/>
          <w:szCs w:val="28"/>
        </w:rPr>
        <w:t xml:space="preserve">Т. Лак  «Этюд»  </w:t>
      </w:r>
      <w:r>
        <w:rPr>
          <w:sz w:val="28"/>
          <w:szCs w:val="28"/>
          <w:lang w:val="en-US" w:eastAsia="en-US"/>
        </w:rPr>
        <w:t>G</w:t>
      </w:r>
      <w:r>
        <w:rPr>
          <w:sz w:val="28"/>
          <w:szCs w:val="28"/>
        </w:rPr>
        <w:t xml:space="preserve">- </w:t>
      </w:r>
      <w:r>
        <w:rPr>
          <w:sz w:val="28"/>
          <w:szCs w:val="28"/>
          <w:lang w:val="en-US" w:eastAsia="en-US"/>
        </w:rPr>
        <w:t>dur</w:t>
      </w:r>
      <w:r>
        <w:rPr>
          <w:sz w:val="28"/>
          <w:szCs w:val="28"/>
          <w:lang w:eastAsia="en-US"/>
        </w:rPr>
        <w:t>;</w:t>
      </w:r>
    </w:p>
    <w:p w:rsidR="00FA39D7" w:rsidRDefault="00FA39D7" w:rsidP="00FA39D7">
      <w:pPr>
        <w:pStyle w:val="a3"/>
        <w:spacing w:line="276" w:lineRule="auto"/>
        <w:ind w:left="0"/>
        <w:rPr>
          <w:sz w:val="28"/>
          <w:szCs w:val="28"/>
        </w:rPr>
      </w:pPr>
      <w:r>
        <w:rPr>
          <w:sz w:val="28"/>
          <w:szCs w:val="28"/>
        </w:rPr>
        <w:t>А. Джулиани  «Тарантелла»;</w:t>
      </w:r>
    </w:p>
    <w:p w:rsidR="00FA39D7" w:rsidRDefault="00FA39D7" w:rsidP="00FA39D7">
      <w:pPr>
        <w:shd w:val="clear" w:color="auto" w:fill="FFFFFF"/>
        <w:spacing w:line="276" w:lineRule="auto"/>
        <w:jc w:val="both"/>
        <w:rPr>
          <w:b/>
          <w:sz w:val="28"/>
          <w:szCs w:val="28"/>
        </w:rPr>
      </w:pPr>
      <w:r>
        <w:rPr>
          <w:sz w:val="28"/>
          <w:szCs w:val="28"/>
        </w:rPr>
        <w:t>Р.н.п.  «Травушка муравушка»  в обр. В. Иванова;</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 xml:space="preserve">Шишаков Ю.  Прелюдия и фуга № 20  </w:t>
      </w:r>
      <w:r>
        <w:rPr>
          <w:sz w:val="28"/>
          <w:szCs w:val="28"/>
          <w:lang w:val="en-US"/>
        </w:rPr>
        <w:t>a</w:t>
      </w:r>
      <w:r>
        <w:rPr>
          <w:sz w:val="28"/>
          <w:szCs w:val="28"/>
        </w:rPr>
        <w:t xml:space="preserve"> - </w:t>
      </w:r>
      <w:r>
        <w:rPr>
          <w:sz w:val="28"/>
          <w:szCs w:val="28"/>
          <w:lang w:val="en-US"/>
        </w:rPr>
        <w:t>moll</w:t>
      </w:r>
      <w:r>
        <w:rPr>
          <w:sz w:val="28"/>
          <w:szCs w:val="28"/>
        </w:rPr>
        <w:t xml:space="preserve"> ;</w:t>
      </w:r>
    </w:p>
    <w:p w:rsidR="00FA39D7" w:rsidRDefault="00FA39D7" w:rsidP="00FA39D7">
      <w:pPr>
        <w:shd w:val="clear" w:color="auto" w:fill="FFFFFF"/>
        <w:spacing w:line="276" w:lineRule="auto"/>
        <w:ind w:left="180"/>
        <w:jc w:val="both"/>
        <w:rPr>
          <w:sz w:val="28"/>
          <w:szCs w:val="28"/>
        </w:rPr>
      </w:pPr>
      <w:r>
        <w:rPr>
          <w:sz w:val="28"/>
          <w:szCs w:val="28"/>
        </w:rPr>
        <w:t xml:space="preserve">    Шпиндлер Ф.  Каприччиозо;</w:t>
      </w:r>
    </w:p>
    <w:p w:rsidR="00FA39D7" w:rsidRDefault="00FA39D7" w:rsidP="00FA39D7">
      <w:pPr>
        <w:shd w:val="clear" w:color="auto" w:fill="FFFFFF"/>
        <w:spacing w:line="276" w:lineRule="auto"/>
        <w:ind w:left="180"/>
        <w:jc w:val="both"/>
        <w:rPr>
          <w:sz w:val="28"/>
          <w:szCs w:val="28"/>
        </w:rPr>
      </w:pPr>
      <w:r>
        <w:rPr>
          <w:sz w:val="28"/>
          <w:szCs w:val="28"/>
        </w:rPr>
        <w:t xml:space="preserve">    Лядов А.  Прелюдия;</w:t>
      </w:r>
    </w:p>
    <w:p w:rsidR="00FA39D7" w:rsidRDefault="00377F8F" w:rsidP="00FA39D7">
      <w:pPr>
        <w:shd w:val="clear" w:color="auto" w:fill="FFFFFF"/>
        <w:spacing w:line="276" w:lineRule="auto"/>
        <w:ind w:left="180"/>
        <w:jc w:val="both"/>
        <w:rPr>
          <w:sz w:val="28"/>
          <w:szCs w:val="28"/>
        </w:rPr>
      </w:pPr>
      <w:r>
        <w:rPr>
          <w:sz w:val="28"/>
          <w:szCs w:val="28"/>
        </w:rPr>
        <w:t xml:space="preserve">    Шендерё</w:t>
      </w:r>
      <w:r w:rsidR="00FA39D7">
        <w:rPr>
          <w:sz w:val="28"/>
          <w:szCs w:val="28"/>
        </w:rPr>
        <w:t>в Г. Обработка русской народной песни «Во ле</w:t>
      </w:r>
      <w:r w:rsidR="00FA39D7">
        <w:rPr>
          <w:sz w:val="28"/>
          <w:szCs w:val="28"/>
        </w:rPr>
        <w:softHyphen/>
        <w:t>сочке комарочков много уродилось»;</w:t>
      </w:r>
    </w:p>
    <w:p w:rsidR="00FA39D7" w:rsidRDefault="00FA39D7" w:rsidP="00FA39D7">
      <w:pPr>
        <w:shd w:val="clear" w:color="auto" w:fill="FFFFFF"/>
        <w:spacing w:line="276" w:lineRule="auto"/>
        <w:ind w:left="180"/>
        <w:jc w:val="both"/>
        <w:rPr>
          <w:sz w:val="28"/>
          <w:szCs w:val="28"/>
        </w:rPr>
      </w:pPr>
      <w:r>
        <w:rPr>
          <w:sz w:val="28"/>
          <w:szCs w:val="28"/>
        </w:rPr>
        <w:t xml:space="preserve">    Самойлов Д.  Этюд  </w:t>
      </w:r>
      <w:r>
        <w:rPr>
          <w:sz w:val="28"/>
          <w:szCs w:val="28"/>
          <w:lang w:val="en-US"/>
        </w:rPr>
        <w:t>h</w:t>
      </w:r>
      <w:r>
        <w:rPr>
          <w:sz w:val="28"/>
          <w:szCs w:val="28"/>
        </w:rPr>
        <w:t xml:space="preserve"> - </w:t>
      </w:r>
      <w:r>
        <w:rPr>
          <w:sz w:val="28"/>
          <w:szCs w:val="28"/>
          <w:lang w:val="en-US"/>
        </w:rPr>
        <w:t>moll</w:t>
      </w:r>
      <w:r>
        <w:rPr>
          <w:sz w:val="28"/>
          <w:szCs w:val="28"/>
        </w:rPr>
        <w:t>;</w:t>
      </w:r>
    </w:p>
    <w:p w:rsidR="00FA39D7" w:rsidRDefault="00FA39D7" w:rsidP="00FA39D7">
      <w:pPr>
        <w:shd w:val="clear" w:color="auto" w:fill="FFFFFF"/>
        <w:spacing w:line="276" w:lineRule="auto"/>
        <w:ind w:left="180"/>
        <w:jc w:val="both"/>
        <w:rPr>
          <w:sz w:val="28"/>
          <w:szCs w:val="28"/>
        </w:rPr>
      </w:pPr>
    </w:p>
    <w:p w:rsidR="00FA39D7" w:rsidRDefault="00FA39D7" w:rsidP="00FA39D7">
      <w:pPr>
        <w:pStyle w:val="a3"/>
        <w:spacing w:line="276" w:lineRule="auto"/>
        <w:ind w:left="0" w:right="320"/>
        <w:jc w:val="center"/>
        <w:rPr>
          <w:b/>
          <w:sz w:val="28"/>
          <w:szCs w:val="28"/>
        </w:rPr>
      </w:pPr>
      <w:r>
        <w:rPr>
          <w:b/>
          <w:sz w:val="28"/>
          <w:szCs w:val="28"/>
        </w:rPr>
        <w:t>Дополнительный год</w:t>
      </w:r>
    </w:p>
    <w:p w:rsidR="00FA39D7" w:rsidRDefault="00FA39D7" w:rsidP="00FA39D7">
      <w:pPr>
        <w:pStyle w:val="a3"/>
        <w:spacing w:line="276" w:lineRule="auto"/>
        <w:ind w:left="0" w:right="320"/>
        <w:jc w:val="center"/>
        <w:rPr>
          <w:b/>
          <w:sz w:val="28"/>
          <w:szCs w:val="28"/>
        </w:rPr>
      </w:pPr>
      <w:r>
        <w:rPr>
          <w:b/>
          <w:sz w:val="28"/>
          <w:szCs w:val="28"/>
        </w:rPr>
        <w:t>предпрофессионального обучения</w:t>
      </w:r>
    </w:p>
    <w:p w:rsidR="00FA39D7" w:rsidRDefault="00FA39D7" w:rsidP="00FA39D7">
      <w:pPr>
        <w:spacing w:line="276" w:lineRule="auto"/>
        <w:ind w:hanging="20"/>
        <w:rPr>
          <w:b/>
          <w:i/>
          <w:sz w:val="28"/>
          <w:szCs w:val="28"/>
        </w:rPr>
      </w:pPr>
      <w:r>
        <w:rPr>
          <w:b/>
          <w:sz w:val="28"/>
          <w:szCs w:val="28"/>
        </w:rPr>
        <w:t xml:space="preserve">                                                 Девятый класс</w:t>
      </w:r>
    </w:p>
    <w:p w:rsidR="00FA39D7" w:rsidRDefault="00FA39D7" w:rsidP="00FA39D7">
      <w:pPr>
        <w:spacing w:line="276" w:lineRule="auto"/>
        <w:ind w:hanging="20"/>
        <w:rPr>
          <w:sz w:val="28"/>
          <w:szCs w:val="28"/>
        </w:rPr>
      </w:pPr>
      <w:r>
        <w:rPr>
          <w:sz w:val="28"/>
          <w:szCs w:val="28"/>
        </w:rPr>
        <w:t>Г. Гендель «Жига»;</w:t>
      </w:r>
    </w:p>
    <w:p w:rsidR="00FA39D7" w:rsidRDefault="00FA39D7" w:rsidP="00FA39D7">
      <w:pPr>
        <w:spacing w:line="276" w:lineRule="auto"/>
        <w:ind w:hanging="20"/>
        <w:rPr>
          <w:sz w:val="28"/>
          <w:szCs w:val="28"/>
        </w:rPr>
      </w:pPr>
      <w:r>
        <w:rPr>
          <w:sz w:val="28"/>
          <w:szCs w:val="28"/>
        </w:rPr>
        <w:t>Е. Дербенко «Скерцо» в классическом стиле;</w:t>
      </w:r>
    </w:p>
    <w:p w:rsidR="00FA39D7" w:rsidRDefault="00FA39D7" w:rsidP="00FA39D7">
      <w:pPr>
        <w:spacing w:line="276" w:lineRule="auto"/>
        <w:ind w:hanging="20"/>
        <w:rPr>
          <w:sz w:val="28"/>
          <w:szCs w:val="28"/>
        </w:rPr>
      </w:pPr>
      <w:r>
        <w:rPr>
          <w:sz w:val="28"/>
          <w:szCs w:val="28"/>
        </w:rPr>
        <w:t>Зез Конфри «Головокружительные пальцы»;</w:t>
      </w:r>
    </w:p>
    <w:p w:rsidR="00FA39D7" w:rsidRDefault="00FA39D7" w:rsidP="00FA39D7">
      <w:pPr>
        <w:spacing w:line="276" w:lineRule="auto"/>
        <w:ind w:hanging="20"/>
        <w:rPr>
          <w:sz w:val="28"/>
          <w:szCs w:val="28"/>
        </w:rPr>
      </w:pPr>
      <w:r>
        <w:rPr>
          <w:sz w:val="28"/>
          <w:szCs w:val="28"/>
        </w:rPr>
        <w:t xml:space="preserve">Р.н.п. «Там за речкой» обр. А. Бухвостова; </w:t>
      </w:r>
    </w:p>
    <w:p w:rsidR="00FA39D7" w:rsidRDefault="00FA39D7" w:rsidP="00FA39D7">
      <w:pPr>
        <w:spacing w:line="276" w:lineRule="auto"/>
        <w:ind w:hanging="20"/>
        <w:rPr>
          <w:sz w:val="28"/>
          <w:szCs w:val="28"/>
        </w:rPr>
      </w:pPr>
      <w:r>
        <w:rPr>
          <w:sz w:val="28"/>
          <w:szCs w:val="28"/>
        </w:rPr>
        <w:lastRenderedPageBreak/>
        <w:t xml:space="preserve">Бургмюллер «Этюд» </w:t>
      </w:r>
      <w:r>
        <w:rPr>
          <w:sz w:val="28"/>
          <w:szCs w:val="28"/>
          <w:lang w:val="en-US"/>
        </w:rPr>
        <w:t>C</w:t>
      </w:r>
      <w:r>
        <w:rPr>
          <w:sz w:val="28"/>
          <w:szCs w:val="28"/>
        </w:rPr>
        <w:t xml:space="preserve">- </w:t>
      </w:r>
      <w:r>
        <w:rPr>
          <w:sz w:val="28"/>
          <w:szCs w:val="28"/>
          <w:lang w:val="en-US"/>
        </w:rPr>
        <w:t>dur</w:t>
      </w:r>
      <w:r>
        <w:rPr>
          <w:sz w:val="28"/>
          <w:szCs w:val="28"/>
        </w:rPr>
        <w:t>.</w:t>
      </w:r>
    </w:p>
    <w:p w:rsidR="00FA39D7" w:rsidRDefault="00FA39D7" w:rsidP="00FA39D7">
      <w:pPr>
        <w:shd w:val="clear" w:color="auto" w:fill="FFFFFF"/>
        <w:spacing w:before="120" w:line="276" w:lineRule="auto"/>
        <w:jc w:val="both"/>
        <w:rPr>
          <w:sz w:val="28"/>
          <w:szCs w:val="28"/>
        </w:rPr>
      </w:pPr>
      <w:r>
        <w:rPr>
          <w:b/>
          <w:sz w:val="28"/>
          <w:szCs w:val="28"/>
        </w:rPr>
        <w:t>В.:</w:t>
      </w:r>
      <w:r>
        <w:rPr>
          <w:sz w:val="28"/>
          <w:szCs w:val="28"/>
        </w:rPr>
        <w:t>Дмитриев Г.  Прелюдия и фуга;</w:t>
      </w:r>
      <w:r>
        <w:rPr>
          <w:sz w:val="28"/>
          <w:szCs w:val="28"/>
        </w:rPr>
        <w:tab/>
      </w:r>
    </w:p>
    <w:p w:rsidR="00FA39D7" w:rsidRDefault="00FA39D7" w:rsidP="00FA39D7">
      <w:pPr>
        <w:shd w:val="clear" w:color="auto" w:fill="FFFFFF"/>
        <w:spacing w:line="276" w:lineRule="auto"/>
        <w:ind w:left="180"/>
        <w:jc w:val="both"/>
        <w:rPr>
          <w:sz w:val="28"/>
          <w:szCs w:val="28"/>
        </w:rPr>
      </w:pPr>
      <w:r>
        <w:rPr>
          <w:sz w:val="28"/>
          <w:szCs w:val="28"/>
        </w:rPr>
        <w:t xml:space="preserve">    Бортнянский Д.  Соната </w:t>
      </w:r>
      <w:r>
        <w:rPr>
          <w:sz w:val="28"/>
          <w:szCs w:val="28"/>
          <w:lang w:val="en-US"/>
        </w:rPr>
        <w:t>F</w:t>
      </w:r>
      <w:r>
        <w:rPr>
          <w:sz w:val="28"/>
          <w:szCs w:val="28"/>
        </w:rPr>
        <w:t xml:space="preserve"> - </w:t>
      </w:r>
      <w:r>
        <w:rPr>
          <w:sz w:val="28"/>
          <w:szCs w:val="28"/>
          <w:lang w:val="en-US"/>
        </w:rPr>
        <w:t>dur</w:t>
      </w:r>
      <w:r>
        <w:rPr>
          <w:sz w:val="28"/>
          <w:szCs w:val="28"/>
        </w:rPr>
        <w:t xml:space="preserve"> , ч. 1;</w:t>
      </w:r>
    </w:p>
    <w:p w:rsidR="00FA39D7" w:rsidRDefault="00FA39D7" w:rsidP="00FA39D7">
      <w:pPr>
        <w:shd w:val="clear" w:color="auto" w:fill="FFFFFF"/>
        <w:spacing w:line="276" w:lineRule="auto"/>
        <w:ind w:left="180"/>
        <w:jc w:val="both"/>
        <w:rPr>
          <w:sz w:val="28"/>
          <w:szCs w:val="28"/>
        </w:rPr>
      </w:pPr>
      <w:r>
        <w:rPr>
          <w:sz w:val="28"/>
          <w:szCs w:val="28"/>
        </w:rPr>
        <w:t xml:space="preserve">    Скрябин А.  Прелюдия  </w:t>
      </w:r>
      <w:r>
        <w:rPr>
          <w:sz w:val="28"/>
          <w:szCs w:val="28"/>
          <w:lang w:val="en-US"/>
        </w:rPr>
        <w:t>e</w:t>
      </w:r>
      <w:r>
        <w:rPr>
          <w:sz w:val="28"/>
          <w:szCs w:val="28"/>
        </w:rPr>
        <w:t xml:space="preserve"> - </w:t>
      </w:r>
      <w:r>
        <w:rPr>
          <w:sz w:val="28"/>
          <w:szCs w:val="28"/>
          <w:lang w:val="en-US"/>
        </w:rPr>
        <w:t>moll</w:t>
      </w:r>
      <w:r>
        <w:rPr>
          <w:sz w:val="28"/>
          <w:szCs w:val="28"/>
        </w:rPr>
        <w:t>;</w:t>
      </w:r>
    </w:p>
    <w:p w:rsidR="00FA39D7" w:rsidRDefault="00FA39D7" w:rsidP="00FA39D7">
      <w:pPr>
        <w:shd w:val="clear" w:color="auto" w:fill="FFFFFF"/>
        <w:spacing w:line="276" w:lineRule="auto"/>
        <w:ind w:left="180"/>
        <w:jc w:val="both"/>
        <w:rPr>
          <w:sz w:val="28"/>
          <w:szCs w:val="28"/>
        </w:rPr>
      </w:pPr>
      <w:r>
        <w:rPr>
          <w:sz w:val="28"/>
          <w:szCs w:val="28"/>
        </w:rPr>
        <w:t xml:space="preserve">    Чайкин Н. Обработка украинской народной песни «В Харькове дождь идёт»;</w:t>
      </w:r>
    </w:p>
    <w:p w:rsidR="00FA39D7" w:rsidRDefault="00FA39D7" w:rsidP="00FA39D7">
      <w:pPr>
        <w:shd w:val="clear" w:color="auto" w:fill="FFFFFF"/>
        <w:spacing w:line="276" w:lineRule="auto"/>
        <w:ind w:left="180"/>
        <w:jc w:val="both"/>
        <w:rPr>
          <w:sz w:val="28"/>
          <w:szCs w:val="28"/>
        </w:rPr>
      </w:pPr>
      <w:r>
        <w:rPr>
          <w:sz w:val="28"/>
          <w:szCs w:val="28"/>
        </w:rPr>
        <w:t xml:space="preserve">     Шендерёв Г. Этюд  </w:t>
      </w:r>
      <w:r>
        <w:rPr>
          <w:sz w:val="28"/>
          <w:szCs w:val="28"/>
          <w:lang w:val="en-US"/>
        </w:rPr>
        <w:t>H</w:t>
      </w:r>
      <w:r>
        <w:rPr>
          <w:sz w:val="28"/>
          <w:szCs w:val="28"/>
        </w:rPr>
        <w:t xml:space="preserve"> - </w:t>
      </w:r>
      <w:r>
        <w:rPr>
          <w:sz w:val="28"/>
          <w:szCs w:val="28"/>
          <w:lang w:val="en-US"/>
        </w:rPr>
        <w:t>dur</w:t>
      </w:r>
      <w:r>
        <w:rPr>
          <w:sz w:val="28"/>
          <w:szCs w:val="28"/>
        </w:rPr>
        <w:t>;</w:t>
      </w:r>
    </w:p>
    <w:p w:rsidR="00FA39D7" w:rsidRDefault="00FA39D7" w:rsidP="00377F8F">
      <w:pPr>
        <w:shd w:val="clear" w:color="auto" w:fill="FFFFFF"/>
        <w:spacing w:line="276" w:lineRule="auto"/>
        <w:jc w:val="both"/>
        <w:rPr>
          <w:sz w:val="28"/>
          <w:szCs w:val="28"/>
        </w:rPr>
      </w:pPr>
    </w:p>
    <w:p w:rsidR="00FA39D7" w:rsidRDefault="00FA39D7" w:rsidP="00FA39D7">
      <w:pPr>
        <w:shd w:val="clear" w:color="auto" w:fill="FFFFFF"/>
        <w:spacing w:line="276" w:lineRule="auto"/>
        <w:ind w:left="180"/>
        <w:jc w:val="both"/>
        <w:rPr>
          <w:sz w:val="28"/>
          <w:szCs w:val="28"/>
        </w:rPr>
      </w:pPr>
    </w:p>
    <w:p w:rsidR="00FA39D7" w:rsidRDefault="00FA39D7" w:rsidP="00FA39D7">
      <w:pPr>
        <w:pStyle w:val="320"/>
        <w:keepNext/>
        <w:keepLines/>
        <w:shd w:val="clear" w:color="auto" w:fill="auto"/>
        <w:spacing w:before="0" w:after="0" w:line="276" w:lineRule="auto"/>
        <w:ind w:left="360"/>
        <w:rPr>
          <w:rStyle w:val="3220pt"/>
          <w:b/>
          <w:sz w:val="36"/>
          <w:szCs w:val="36"/>
        </w:rPr>
      </w:pPr>
      <w:r>
        <w:rPr>
          <w:rStyle w:val="3220pt"/>
          <w:b/>
          <w:sz w:val="36"/>
          <w:szCs w:val="36"/>
          <w:lang w:val="en-US"/>
        </w:rPr>
        <w:t>V</w:t>
      </w:r>
      <w:r>
        <w:rPr>
          <w:rStyle w:val="3220pt"/>
          <w:b/>
          <w:sz w:val="36"/>
          <w:szCs w:val="36"/>
        </w:rPr>
        <w:t xml:space="preserve">. МЕТОДИЧЕСКОЕ ОБЕСПЕЧЕНИЕ </w:t>
      </w:r>
    </w:p>
    <w:p w:rsidR="00FA39D7" w:rsidRDefault="00FA39D7" w:rsidP="00FA39D7">
      <w:pPr>
        <w:pStyle w:val="320"/>
        <w:keepNext/>
        <w:keepLines/>
        <w:shd w:val="clear" w:color="auto" w:fill="auto"/>
        <w:spacing w:before="0" w:after="0" w:line="276" w:lineRule="auto"/>
        <w:ind w:left="360"/>
        <w:rPr>
          <w:rStyle w:val="3220pt"/>
          <w:b/>
          <w:sz w:val="36"/>
          <w:szCs w:val="36"/>
        </w:rPr>
      </w:pPr>
      <w:r>
        <w:rPr>
          <w:rStyle w:val="3220pt"/>
          <w:b/>
          <w:sz w:val="36"/>
          <w:szCs w:val="36"/>
        </w:rPr>
        <w:t>УЧЕБНОГО ПРОЦЕССА</w:t>
      </w:r>
    </w:p>
    <w:p w:rsidR="00FA39D7" w:rsidRDefault="00FA39D7" w:rsidP="00FA39D7">
      <w:pPr>
        <w:pStyle w:val="320"/>
        <w:keepNext/>
        <w:keepLines/>
        <w:shd w:val="clear" w:color="auto" w:fill="auto"/>
        <w:spacing w:before="0" w:after="0" w:line="276" w:lineRule="auto"/>
        <w:ind w:left="3970"/>
        <w:jc w:val="left"/>
        <w:rPr>
          <w:rStyle w:val="3220pt"/>
          <w:b/>
          <w:sz w:val="36"/>
          <w:szCs w:val="36"/>
        </w:rPr>
      </w:pPr>
    </w:p>
    <w:p w:rsidR="00FA39D7" w:rsidRDefault="00FA39D7" w:rsidP="00FA39D7">
      <w:pPr>
        <w:pStyle w:val="320"/>
        <w:keepNext/>
        <w:keepLines/>
        <w:shd w:val="clear" w:color="auto" w:fill="auto"/>
        <w:spacing w:before="0" w:after="0" w:line="276" w:lineRule="auto"/>
        <w:rPr>
          <w:rStyle w:val="3220pt"/>
          <w:sz w:val="28"/>
          <w:szCs w:val="28"/>
        </w:rPr>
      </w:pPr>
      <w:r>
        <w:rPr>
          <w:rStyle w:val="3220pt"/>
          <w:sz w:val="28"/>
          <w:szCs w:val="28"/>
        </w:rPr>
        <w:t>МЕТОДИЧЕСКИЕ РЕКОМЕНДАЦИИ</w:t>
      </w:r>
    </w:p>
    <w:p w:rsidR="00FA39D7" w:rsidRDefault="00FA39D7" w:rsidP="00FA39D7">
      <w:pPr>
        <w:pStyle w:val="320"/>
        <w:keepNext/>
        <w:keepLines/>
        <w:shd w:val="clear" w:color="auto" w:fill="auto"/>
        <w:spacing w:before="0" w:after="0" w:line="276" w:lineRule="auto"/>
        <w:rPr>
          <w:rStyle w:val="3220pt"/>
          <w:sz w:val="28"/>
          <w:szCs w:val="28"/>
        </w:rPr>
      </w:pPr>
    </w:p>
    <w:p w:rsidR="00FA39D7" w:rsidRDefault="00FA39D7" w:rsidP="00FA39D7">
      <w:pPr>
        <w:shd w:val="clear" w:color="auto" w:fill="FFFFFF"/>
        <w:spacing w:line="276" w:lineRule="auto"/>
        <w:ind w:right="11" w:firstLine="708"/>
        <w:jc w:val="both"/>
      </w:pPr>
      <w:r>
        <w:rPr>
          <w:sz w:val="28"/>
          <w:szCs w:val="28"/>
        </w:rPr>
        <w:t>Навыки звукоизвлечения ученики осваивают и совершен</w:t>
      </w:r>
      <w:r>
        <w:rPr>
          <w:sz w:val="28"/>
          <w:szCs w:val="28"/>
        </w:rPr>
        <w:softHyphen/>
        <w:t>ствуют на протяжении всего пе</w:t>
      </w:r>
      <w:r>
        <w:rPr>
          <w:sz w:val="28"/>
          <w:szCs w:val="28"/>
        </w:rPr>
        <w:softHyphen/>
        <w:t>риода обучения в школе, работая над динамикой, штрихами, фразировкой и разнообразными характерными приемами. Учитывая слабую, ещё не развитую координацию движений и двигательную память детей, нельзя злоупотреблять быстры</w:t>
      </w:r>
      <w:r>
        <w:rPr>
          <w:sz w:val="28"/>
          <w:szCs w:val="28"/>
        </w:rPr>
        <w:softHyphen/>
        <w:t>ми темпами и преувеличенной динамикой, что может привести к зажатию рук и станет серьёзным препятствием на пу</w:t>
      </w:r>
      <w:r>
        <w:rPr>
          <w:sz w:val="28"/>
          <w:szCs w:val="28"/>
        </w:rPr>
        <w:softHyphen/>
        <w:t>ти технического и музыкального развития ученика. Необходимо учитывать, что занятия на аккордеоне требуют от ученика значительных физических усилий и выносливости. Важно вовремя заметить признаки усталости и сделать не</w:t>
      </w:r>
      <w:r>
        <w:rPr>
          <w:sz w:val="28"/>
          <w:szCs w:val="28"/>
        </w:rPr>
        <w:softHyphen/>
        <w:t>большой перерыв или изменить характер деятельности уче</w:t>
      </w:r>
      <w:r>
        <w:rPr>
          <w:sz w:val="28"/>
          <w:szCs w:val="28"/>
        </w:rPr>
        <w:softHyphen/>
        <w:t>ника. Во время перерыва необходимо снять инструмент и немного походить по классу.</w:t>
      </w:r>
    </w:p>
    <w:p w:rsidR="00FA39D7" w:rsidRDefault="00FA39D7" w:rsidP="00FA39D7">
      <w:pPr>
        <w:shd w:val="clear" w:color="auto" w:fill="FFFFFF"/>
        <w:spacing w:line="276" w:lineRule="auto"/>
        <w:ind w:firstLine="708"/>
        <w:jc w:val="both"/>
        <w:rPr>
          <w:sz w:val="28"/>
          <w:szCs w:val="28"/>
        </w:rPr>
      </w:pPr>
      <w:r>
        <w:rPr>
          <w:sz w:val="28"/>
          <w:szCs w:val="28"/>
        </w:rPr>
        <w:t>Педагог должен придерживаться ровного, спокойного то</w:t>
      </w:r>
      <w:r>
        <w:rPr>
          <w:sz w:val="28"/>
          <w:szCs w:val="28"/>
        </w:rPr>
        <w:softHyphen/>
        <w:t>на в отношениях с учениками. Чрезмерные  похвалы, как и резкие порицания, излишне возбуждают детей и отвлекают от выполнения стоящих перед ними задач.</w:t>
      </w:r>
    </w:p>
    <w:p w:rsidR="00FA39D7" w:rsidRDefault="00FA39D7" w:rsidP="00FA39D7">
      <w:pPr>
        <w:shd w:val="clear" w:color="auto" w:fill="FFFFFF"/>
        <w:spacing w:line="276" w:lineRule="auto"/>
        <w:ind w:right="6" w:firstLine="709"/>
        <w:jc w:val="both"/>
        <w:rPr>
          <w:sz w:val="28"/>
          <w:szCs w:val="28"/>
        </w:rPr>
      </w:pPr>
      <w:r>
        <w:rPr>
          <w:sz w:val="28"/>
          <w:szCs w:val="28"/>
        </w:rPr>
        <w:t>Умение ученика самостоятельно и грамотно работать над музыкальным произведением или инструктивным материа</w:t>
      </w:r>
      <w:r>
        <w:rPr>
          <w:sz w:val="28"/>
          <w:szCs w:val="28"/>
        </w:rPr>
        <w:softHyphen/>
        <w:t>лом значительно активизирует учебный процесс. Для воспи</w:t>
      </w:r>
      <w:r>
        <w:rPr>
          <w:sz w:val="28"/>
          <w:szCs w:val="28"/>
        </w:rPr>
        <w:softHyphen/>
        <w:t>тания и развития навыков самостоятельного мышления мож</w:t>
      </w:r>
      <w:r>
        <w:rPr>
          <w:sz w:val="28"/>
          <w:szCs w:val="28"/>
        </w:rPr>
        <w:softHyphen/>
        <w:t>но рекомендовать следующие формы работы с учениками:</w:t>
      </w:r>
    </w:p>
    <w:p w:rsidR="00FA39D7" w:rsidRDefault="00FA39D7" w:rsidP="00FA39D7">
      <w:pPr>
        <w:numPr>
          <w:ilvl w:val="0"/>
          <w:numId w:val="6"/>
        </w:numPr>
        <w:shd w:val="clear" w:color="auto" w:fill="FFFFFF"/>
        <w:tabs>
          <w:tab w:val="left" w:pos="571"/>
        </w:tabs>
        <w:spacing w:line="276" w:lineRule="auto"/>
        <w:jc w:val="both"/>
        <w:rPr>
          <w:sz w:val="28"/>
          <w:szCs w:val="28"/>
        </w:rPr>
      </w:pPr>
      <w:r>
        <w:rPr>
          <w:sz w:val="28"/>
          <w:szCs w:val="28"/>
        </w:rPr>
        <w:lastRenderedPageBreak/>
        <w:t>Устный отчёт о подготовке домашнего задания: с какими трудностями встретился ученик, какими способами устранялись встретившиеся трудности, каков был режим занятий и т. д.</w:t>
      </w:r>
    </w:p>
    <w:p w:rsidR="00FA39D7" w:rsidRDefault="00FA39D7" w:rsidP="00FA39D7">
      <w:pPr>
        <w:numPr>
          <w:ilvl w:val="0"/>
          <w:numId w:val="6"/>
        </w:numPr>
        <w:shd w:val="clear" w:color="auto" w:fill="FFFFFF"/>
        <w:tabs>
          <w:tab w:val="left" w:pos="571"/>
        </w:tabs>
        <w:spacing w:line="276" w:lineRule="auto"/>
        <w:jc w:val="both"/>
        <w:rPr>
          <w:sz w:val="28"/>
          <w:szCs w:val="28"/>
        </w:rPr>
      </w:pPr>
      <w:r>
        <w:rPr>
          <w:sz w:val="28"/>
          <w:szCs w:val="28"/>
        </w:rPr>
        <w:t>Самостоятельный анализ своего исполнения на уроке: следует указать на допущенные ошибки и наметить способы их уст</w:t>
      </w:r>
      <w:r>
        <w:rPr>
          <w:sz w:val="28"/>
          <w:szCs w:val="28"/>
        </w:rPr>
        <w:softHyphen/>
        <w:t>ранения, оценить свою игру, проанализировать исполнение сво</w:t>
      </w:r>
      <w:r>
        <w:rPr>
          <w:sz w:val="28"/>
          <w:szCs w:val="28"/>
        </w:rPr>
        <w:softHyphen/>
        <w:t>его товарища, обратив особое внимание на те произведения, которые   ученик сам играл прежде и хорошо изучил.</w:t>
      </w:r>
    </w:p>
    <w:p w:rsidR="00FA39D7" w:rsidRDefault="00FA39D7" w:rsidP="00FA39D7">
      <w:pPr>
        <w:numPr>
          <w:ilvl w:val="0"/>
          <w:numId w:val="6"/>
        </w:numPr>
        <w:shd w:val="clear" w:color="auto" w:fill="FFFFFF"/>
        <w:tabs>
          <w:tab w:val="left" w:pos="571"/>
        </w:tabs>
        <w:spacing w:line="276" w:lineRule="auto"/>
        <w:jc w:val="both"/>
        <w:rPr>
          <w:sz w:val="28"/>
          <w:szCs w:val="28"/>
        </w:rPr>
      </w:pPr>
      <w:r>
        <w:rPr>
          <w:sz w:val="28"/>
          <w:szCs w:val="28"/>
        </w:rPr>
        <w:t>Самостоятельный устный и практический разбор на инструменте нового задания в классе под наблюдением пе</w:t>
      </w:r>
      <w:r>
        <w:rPr>
          <w:sz w:val="28"/>
          <w:szCs w:val="28"/>
        </w:rPr>
        <w:softHyphen/>
        <w:t>дагога.</w:t>
      </w:r>
    </w:p>
    <w:p w:rsidR="00FA39D7" w:rsidRDefault="00FA39D7" w:rsidP="00FA39D7">
      <w:pPr>
        <w:numPr>
          <w:ilvl w:val="0"/>
          <w:numId w:val="6"/>
        </w:numPr>
        <w:shd w:val="clear" w:color="auto" w:fill="FFFFFF"/>
        <w:tabs>
          <w:tab w:val="left" w:pos="571"/>
        </w:tabs>
        <w:spacing w:line="276" w:lineRule="auto"/>
        <w:jc w:val="both"/>
        <w:rPr>
          <w:sz w:val="28"/>
          <w:szCs w:val="28"/>
        </w:rPr>
      </w:pPr>
      <w:r>
        <w:rPr>
          <w:sz w:val="28"/>
          <w:szCs w:val="28"/>
        </w:rPr>
        <w:t>Словесная характеристика замысла или настроения произведения и анализ средств музыкальной выразительности, использованных композитором.</w:t>
      </w:r>
    </w:p>
    <w:p w:rsidR="00FA39D7" w:rsidRDefault="00FA39D7" w:rsidP="00FA39D7">
      <w:pPr>
        <w:numPr>
          <w:ilvl w:val="0"/>
          <w:numId w:val="6"/>
        </w:numPr>
        <w:shd w:val="clear" w:color="auto" w:fill="FFFFFF"/>
        <w:tabs>
          <w:tab w:val="left" w:pos="571"/>
        </w:tabs>
        <w:spacing w:line="276" w:lineRule="auto"/>
        <w:jc w:val="both"/>
        <w:rPr>
          <w:sz w:val="28"/>
          <w:szCs w:val="28"/>
        </w:rPr>
      </w:pPr>
      <w:r>
        <w:rPr>
          <w:sz w:val="28"/>
          <w:szCs w:val="28"/>
        </w:rPr>
        <w:t>Определение особенностей произведения: его характера (песенный, танцевальный, маршевый и т. д.), лада, размера, формы (границы фраз). Определить  динамические оттенки, повторяющиеся эле</w:t>
      </w:r>
      <w:r>
        <w:rPr>
          <w:sz w:val="28"/>
          <w:szCs w:val="28"/>
        </w:rPr>
        <w:softHyphen/>
        <w:t>менты фактуры.</w:t>
      </w:r>
    </w:p>
    <w:p w:rsidR="00FA39D7" w:rsidRDefault="00FA39D7" w:rsidP="00FA39D7">
      <w:pPr>
        <w:shd w:val="clear" w:color="auto" w:fill="FFFFFF"/>
        <w:spacing w:line="276" w:lineRule="auto"/>
        <w:ind w:right="11" w:firstLine="708"/>
        <w:jc w:val="both"/>
        <w:rPr>
          <w:sz w:val="28"/>
          <w:szCs w:val="28"/>
        </w:rPr>
      </w:pPr>
      <w:r>
        <w:rPr>
          <w:sz w:val="28"/>
          <w:szCs w:val="28"/>
        </w:rPr>
        <w:t>Занятия по анализу музыкальных произведений целесооб</w:t>
      </w:r>
      <w:r>
        <w:rPr>
          <w:sz w:val="28"/>
          <w:szCs w:val="28"/>
        </w:rPr>
        <w:softHyphen/>
        <w:t>разно начинать с песенного материала, так как связь слова и мело</w:t>
      </w:r>
      <w:r>
        <w:rPr>
          <w:sz w:val="28"/>
          <w:szCs w:val="28"/>
        </w:rPr>
        <w:softHyphen/>
        <w:t>дии способствует более яркому образному восприя</w:t>
      </w:r>
      <w:r>
        <w:rPr>
          <w:sz w:val="28"/>
          <w:szCs w:val="28"/>
        </w:rPr>
        <w:softHyphen/>
        <w:t>тию художественного содержания, заостряет внимание уче</w:t>
      </w:r>
      <w:r>
        <w:rPr>
          <w:sz w:val="28"/>
          <w:szCs w:val="28"/>
        </w:rPr>
        <w:softHyphen/>
        <w:t>ника на музыкальном языке как средстве выражения эмоционального состояния и музыкального содержания, интенсивно развивает его ху</w:t>
      </w:r>
      <w:r>
        <w:rPr>
          <w:sz w:val="28"/>
          <w:szCs w:val="28"/>
        </w:rPr>
        <w:softHyphen/>
        <w:t>дожественное мышление и вкус.</w:t>
      </w:r>
    </w:p>
    <w:p w:rsidR="00FA39D7" w:rsidRDefault="00FA39D7" w:rsidP="00FA39D7">
      <w:pPr>
        <w:pStyle w:val="a3"/>
        <w:spacing w:line="276" w:lineRule="auto"/>
        <w:ind w:left="40" w:right="420" w:firstLine="993"/>
        <w:jc w:val="both"/>
        <w:rPr>
          <w:sz w:val="28"/>
          <w:szCs w:val="28"/>
        </w:rPr>
      </w:pPr>
      <w:r>
        <w:rPr>
          <w:sz w:val="28"/>
          <w:szCs w:val="28"/>
        </w:rPr>
        <w:t>При подборе репертуара педагог должен руководствоваться принципом доступности и последовательности в обучении. Репертуар, включённый в индивидуальный план, должен быть высокохудожественным, разнообразным по содержанию, стилю и фактуре изложения. Недопустимо включать в индивидуальный план произведения, превышающие музыкально - исполнительские возможности учащихся и несоответствующие их возрастным, физическим особенностям.</w:t>
      </w:r>
    </w:p>
    <w:p w:rsidR="00FA39D7" w:rsidRDefault="00FA39D7" w:rsidP="00FA39D7">
      <w:pPr>
        <w:pStyle w:val="a3"/>
        <w:spacing w:line="276" w:lineRule="auto"/>
        <w:ind w:left="40" w:right="220" w:firstLine="993"/>
        <w:jc w:val="both"/>
        <w:rPr>
          <w:sz w:val="28"/>
          <w:szCs w:val="28"/>
        </w:rPr>
      </w:pPr>
      <w:r>
        <w:rPr>
          <w:sz w:val="28"/>
          <w:szCs w:val="28"/>
        </w:rPr>
        <w:t>В репертуарный список старших классов обязательно должны включаться полифонические произведения, произведения крупной формы, пьесы для ансамблевой игры и чтения нот с листа (советских, русских и зарубежных композиторов). Педагогу необходимо следить за выходом из печати новых учебных пособий, нотной литературы, пополняющей репертуарный список. Педагогу по специальности следует поддерживать тесный контакт с преподавателями музыкально - теоретических дисциплин и с родителями учащихся.</w:t>
      </w:r>
    </w:p>
    <w:p w:rsidR="00FA39D7" w:rsidRPr="00377F8F" w:rsidRDefault="00FA39D7" w:rsidP="00FA39D7">
      <w:pPr>
        <w:pStyle w:val="320"/>
        <w:keepNext/>
        <w:keepLines/>
        <w:shd w:val="clear" w:color="auto" w:fill="auto"/>
        <w:spacing w:before="0" w:after="0" w:line="276" w:lineRule="auto"/>
        <w:jc w:val="both"/>
        <w:rPr>
          <w:rFonts w:ascii="Times New Roman" w:hAnsi="Times New Roman" w:cs="Times New Roman"/>
          <w:sz w:val="28"/>
          <w:szCs w:val="28"/>
        </w:rPr>
      </w:pPr>
      <w:bookmarkStart w:id="13" w:name="bookmark2"/>
      <w:r w:rsidRPr="00377F8F">
        <w:rPr>
          <w:rFonts w:ascii="Times New Roman" w:hAnsi="Times New Roman" w:cs="Times New Roman"/>
          <w:b/>
          <w:i/>
          <w:sz w:val="28"/>
          <w:szCs w:val="28"/>
        </w:rPr>
        <w:lastRenderedPageBreak/>
        <w:t>Чтение нот с листа</w:t>
      </w:r>
      <w:r w:rsidRPr="00377F8F">
        <w:rPr>
          <w:rFonts w:ascii="Times New Roman" w:hAnsi="Times New Roman" w:cs="Times New Roman"/>
          <w:sz w:val="28"/>
          <w:szCs w:val="28"/>
        </w:rPr>
        <w:t>.</w:t>
      </w:r>
      <w:bookmarkEnd w:id="13"/>
    </w:p>
    <w:p w:rsidR="00FA39D7" w:rsidRDefault="00FA39D7" w:rsidP="00FA39D7">
      <w:pPr>
        <w:pStyle w:val="a3"/>
        <w:spacing w:line="276" w:lineRule="auto"/>
        <w:ind w:left="40" w:right="220" w:firstLine="993"/>
        <w:jc w:val="both"/>
        <w:rPr>
          <w:sz w:val="28"/>
          <w:szCs w:val="28"/>
        </w:rPr>
      </w:pPr>
      <w:r>
        <w:rPr>
          <w:sz w:val="28"/>
          <w:szCs w:val="28"/>
        </w:rPr>
        <w:t xml:space="preserve">Развитие навыков чтения нот с листа является важнейшей задачей музыкальной школы и эта работа должна проводиться </w:t>
      </w:r>
      <w:r>
        <w:rPr>
          <w:sz w:val="28"/>
          <w:szCs w:val="28"/>
          <w:lang w:val="en-US" w:eastAsia="en-US"/>
        </w:rPr>
        <w:t>cl</w:t>
      </w:r>
      <w:r>
        <w:rPr>
          <w:sz w:val="28"/>
          <w:szCs w:val="28"/>
        </w:rPr>
        <w:t>по 5 классы пятилетнего и с 1 по 8 классы восьмилетнего обучения.</w:t>
      </w:r>
    </w:p>
    <w:p w:rsidR="00FA39D7" w:rsidRDefault="00FA39D7" w:rsidP="00FA39D7">
      <w:pPr>
        <w:pStyle w:val="a3"/>
        <w:spacing w:line="276" w:lineRule="auto"/>
        <w:ind w:left="40" w:right="220" w:firstLine="993"/>
        <w:jc w:val="both"/>
        <w:rPr>
          <w:sz w:val="28"/>
          <w:szCs w:val="28"/>
        </w:rPr>
      </w:pPr>
      <w:r>
        <w:rPr>
          <w:sz w:val="28"/>
          <w:szCs w:val="28"/>
        </w:rPr>
        <w:t>Со второго полугодия первого класса можно приступить к чтению нот с листа, простейших музыкальных примеров, исполняя их отдельно каждой рукой. В последующих классах - одновременно двумя руками.</w:t>
      </w:r>
    </w:p>
    <w:p w:rsidR="00FA39D7" w:rsidRDefault="00FA39D7" w:rsidP="00FA39D7">
      <w:pPr>
        <w:pStyle w:val="a3"/>
        <w:spacing w:line="276" w:lineRule="auto"/>
        <w:ind w:left="40" w:right="220" w:firstLine="993"/>
        <w:jc w:val="both"/>
        <w:rPr>
          <w:sz w:val="28"/>
          <w:szCs w:val="28"/>
        </w:rPr>
      </w:pPr>
      <w:r>
        <w:rPr>
          <w:sz w:val="28"/>
          <w:szCs w:val="28"/>
        </w:rPr>
        <w:t>Репертуар, предлагаемый для чтения,  подбирается педагогом тщательно, с учётом индивидуальных интеллектуальных, музыкальных и психофизических возможностей ребёнка. Он должен быть интересным и доступным обучающемуся (по степени трудности на два класса ниже).    Чтению нот с листа должен предшествовать небольшой анализ музыкального произведения без инструмента, здесь учащийся определяет тональность, размер, особенность ритмической организации, темпа, знакомится с динамическими и агогическими оттенками. Зрительное знакомство с нотным текстом, формой, фактурой правой и левой руки поможет ученику правильно организовать свой игровой аппарат при чтении с листа данного примера. Следует научить учащегося не отрывать взгляд от нотного текста, нацеливать их на "слепую" ориентацию на клавиатуре. Этому могут помочь предварительные упражнения на ощущение различных интервалов на клавиатуре без зрительного контроля. Развитие навыков чтения с листа, кроме специального класса, осуществляется также в классах ансамбля и в оркестровом классе.</w:t>
      </w:r>
    </w:p>
    <w:p w:rsidR="00FA39D7" w:rsidRPr="00C41E2D" w:rsidRDefault="00FA39D7" w:rsidP="00FA39D7">
      <w:pPr>
        <w:pStyle w:val="320"/>
        <w:keepNext/>
        <w:keepLines/>
        <w:shd w:val="clear" w:color="auto" w:fill="auto"/>
        <w:spacing w:before="0" w:after="0" w:line="276" w:lineRule="auto"/>
        <w:jc w:val="both"/>
        <w:rPr>
          <w:rFonts w:ascii="Times New Roman" w:hAnsi="Times New Roman" w:cs="Times New Roman"/>
          <w:sz w:val="28"/>
          <w:szCs w:val="28"/>
        </w:rPr>
      </w:pPr>
      <w:bookmarkStart w:id="14" w:name="bookmark3"/>
      <w:r w:rsidRPr="00C41E2D">
        <w:rPr>
          <w:rFonts w:ascii="Times New Roman" w:hAnsi="Times New Roman" w:cs="Times New Roman"/>
          <w:b/>
          <w:i/>
          <w:sz w:val="28"/>
          <w:szCs w:val="28"/>
        </w:rPr>
        <w:t>Развитие навыков подбора мелодии по слуху и транспонирования</w:t>
      </w:r>
      <w:r w:rsidRPr="00C41E2D">
        <w:rPr>
          <w:rFonts w:ascii="Times New Roman" w:hAnsi="Times New Roman" w:cs="Times New Roman"/>
          <w:sz w:val="28"/>
          <w:szCs w:val="28"/>
        </w:rPr>
        <w:t>.</w:t>
      </w:r>
      <w:bookmarkEnd w:id="14"/>
    </w:p>
    <w:p w:rsidR="00FA39D7" w:rsidRDefault="00FA39D7" w:rsidP="00FA39D7">
      <w:pPr>
        <w:pStyle w:val="a3"/>
        <w:spacing w:line="276" w:lineRule="auto"/>
        <w:ind w:left="40" w:right="360" w:firstLine="993"/>
        <w:jc w:val="both"/>
        <w:rPr>
          <w:sz w:val="28"/>
          <w:szCs w:val="28"/>
        </w:rPr>
      </w:pPr>
      <w:r>
        <w:rPr>
          <w:sz w:val="28"/>
          <w:szCs w:val="28"/>
        </w:rPr>
        <w:t>Умение подбирать мелодию по слуху необходимо каждому музыканту. Начинать эту работу следует с самых простых мелодий: известных народных песен и танцев, детских песенок, популярных мелодий современных композиторов. Структура мелодий не должна представлять трудности для учащегося. Давая задание подобрать по слуху ту или иную мелодию, следует затем усложнить его, дополнив   аккомпанементом в характере данного произведения. Параллельно должна идти работа над аккомпанементом. Ученик должен владеть навыками аккордового арпеджированного, остинатного, бурдонного  и т.д сопровождения. Работа по подбору на слух должна  проходить систематически в виде классных и домашних занятий с последующим контролем. Завершением работы над конкретным музыкальным примером  служит умение ученика транспонировать её в  различные тональности.</w:t>
      </w:r>
    </w:p>
    <w:p w:rsidR="00FA39D7" w:rsidRDefault="00FA39D7" w:rsidP="00FA39D7">
      <w:pPr>
        <w:pStyle w:val="a3"/>
        <w:spacing w:line="276" w:lineRule="auto"/>
        <w:ind w:left="20" w:right="860" w:firstLine="993"/>
        <w:jc w:val="center"/>
        <w:rPr>
          <w:sz w:val="28"/>
          <w:szCs w:val="28"/>
        </w:rPr>
      </w:pPr>
    </w:p>
    <w:p w:rsidR="00FA39D7" w:rsidRDefault="00FA39D7" w:rsidP="00FA39D7">
      <w:pPr>
        <w:pStyle w:val="a3"/>
        <w:spacing w:line="276" w:lineRule="auto"/>
        <w:ind w:left="20" w:right="860" w:firstLine="993"/>
        <w:jc w:val="center"/>
        <w:rPr>
          <w:sz w:val="28"/>
          <w:szCs w:val="28"/>
        </w:rPr>
      </w:pPr>
      <w:r>
        <w:rPr>
          <w:sz w:val="28"/>
          <w:szCs w:val="28"/>
        </w:rPr>
        <w:lastRenderedPageBreak/>
        <w:t xml:space="preserve">ПРИМЕРНЫЙ РЕПЕРТУАРНЫЙ СПИСОК </w:t>
      </w:r>
    </w:p>
    <w:p w:rsidR="00FA39D7" w:rsidRDefault="00FA39D7" w:rsidP="00FA39D7">
      <w:pPr>
        <w:pStyle w:val="a3"/>
        <w:spacing w:line="276" w:lineRule="auto"/>
        <w:ind w:left="20" w:right="860" w:firstLine="993"/>
        <w:jc w:val="center"/>
        <w:rPr>
          <w:i/>
          <w:sz w:val="28"/>
          <w:szCs w:val="28"/>
        </w:rPr>
      </w:pPr>
    </w:p>
    <w:p w:rsidR="00FA39D7" w:rsidRDefault="00FA39D7" w:rsidP="00FA39D7">
      <w:pPr>
        <w:pStyle w:val="a3"/>
        <w:spacing w:line="276" w:lineRule="auto"/>
        <w:ind w:left="20" w:right="860" w:firstLine="993"/>
        <w:jc w:val="center"/>
        <w:rPr>
          <w:b/>
          <w:sz w:val="28"/>
          <w:szCs w:val="28"/>
        </w:rPr>
      </w:pPr>
      <w:r>
        <w:rPr>
          <w:b/>
          <w:sz w:val="28"/>
          <w:szCs w:val="28"/>
        </w:rPr>
        <w:t>1 класс</w:t>
      </w:r>
    </w:p>
    <w:p w:rsidR="00FA39D7" w:rsidRDefault="00FA39D7" w:rsidP="00FA39D7">
      <w:pPr>
        <w:pStyle w:val="40"/>
        <w:shd w:val="clear" w:color="auto" w:fill="auto"/>
        <w:spacing w:before="0" w:after="0" w:line="276" w:lineRule="auto"/>
        <w:jc w:val="left"/>
        <w:rPr>
          <w:rFonts w:ascii="Times New Roman" w:hAnsi="Times New Roman" w:cs="Times New Roman"/>
          <w:i/>
          <w:spacing w:val="0"/>
          <w:sz w:val="28"/>
          <w:szCs w:val="28"/>
        </w:rPr>
      </w:pPr>
      <w:r>
        <w:rPr>
          <w:rFonts w:ascii="Times New Roman" w:hAnsi="Times New Roman" w:cs="Times New Roman"/>
          <w:i/>
          <w:spacing w:val="0"/>
          <w:sz w:val="28"/>
          <w:szCs w:val="28"/>
        </w:rPr>
        <w:t xml:space="preserve">Этюды: </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К. Черни  «Этюд» С –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С. Ляховицкая   «Этюд»   </w:t>
      </w:r>
      <w:r>
        <w:rPr>
          <w:rFonts w:ascii="Times New Roman" w:hAnsi="Times New Roman" w:cs="Times New Roman"/>
          <w:b w:val="0"/>
          <w:spacing w:val="0"/>
          <w:sz w:val="28"/>
          <w:szCs w:val="28"/>
          <w:lang w:val="en-US"/>
        </w:rPr>
        <w:t>G</w:t>
      </w:r>
      <w:r>
        <w:rPr>
          <w:rFonts w:ascii="Times New Roman" w:hAnsi="Times New Roman" w:cs="Times New Roman"/>
          <w:b w:val="0"/>
          <w:spacing w:val="0"/>
          <w:sz w:val="28"/>
          <w:szCs w:val="28"/>
        </w:rPr>
        <w:t xml:space="preserve"> -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Л. Беренс  «Этюд»  </w:t>
      </w:r>
      <w:r>
        <w:rPr>
          <w:rFonts w:ascii="Times New Roman" w:hAnsi="Times New Roman" w:cs="Times New Roman"/>
          <w:b w:val="0"/>
          <w:spacing w:val="0"/>
          <w:sz w:val="28"/>
          <w:szCs w:val="28"/>
          <w:lang w:val="en-US"/>
        </w:rPr>
        <w:t>C</w:t>
      </w:r>
      <w:r>
        <w:rPr>
          <w:rFonts w:ascii="Times New Roman" w:hAnsi="Times New Roman" w:cs="Times New Roman"/>
          <w:b w:val="0"/>
          <w:spacing w:val="0"/>
          <w:sz w:val="28"/>
          <w:szCs w:val="28"/>
        </w:rPr>
        <w:t xml:space="preserve">-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shd w:val="clear" w:color="auto" w:fill="FFFFFF"/>
        <w:spacing w:line="276" w:lineRule="auto"/>
        <w:jc w:val="both"/>
        <w:rPr>
          <w:sz w:val="28"/>
          <w:szCs w:val="28"/>
        </w:rPr>
      </w:pPr>
      <w:r>
        <w:rPr>
          <w:sz w:val="28"/>
          <w:szCs w:val="28"/>
          <w:lang w:eastAsia="en-US"/>
        </w:rPr>
        <w:t xml:space="preserve">Л. Шитте  «Этюд»    </w:t>
      </w:r>
      <w:r>
        <w:rPr>
          <w:sz w:val="28"/>
          <w:szCs w:val="28"/>
          <w:lang w:val="en-US" w:eastAsia="en-US"/>
        </w:rPr>
        <w:t>C</w:t>
      </w:r>
      <w:r>
        <w:rPr>
          <w:sz w:val="28"/>
          <w:szCs w:val="28"/>
          <w:lang w:eastAsia="en-US"/>
        </w:rPr>
        <w:t xml:space="preserve">- </w:t>
      </w:r>
      <w:r>
        <w:rPr>
          <w:sz w:val="28"/>
          <w:szCs w:val="28"/>
          <w:lang w:val="en-US" w:eastAsia="en-US"/>
        </w:rPr>
        <w:t>dur</w:t>
      </w:r>
      <w:r>
        <w:rPr>
          <w:sz w:val="28"/>
          <w:szCs w:val="28"/>
          <w:lang w:eastAsia="en-US"/>
        </w:rPr>
        <w:t>;</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p>
    <w:p w:rsidR="00FA39D7" w:rsidRDefault="00FA39D7" w:rsidP="00FA39D7">
      <w:pPr>
        <w:shd w:val="clear" w:color="auto" w:fill="FFFFFF"/>
        <w:spacing w:line="276" w:lineRule="auto"/>
        <w:ind w:left="180"/>
        <w:jc w:val="center"/>
        <w:rPr>
          <w:b/>
          <w:sz w:val="28"/>
          <w:szCs w:val="28"/>
        </w:rPr>
      </w:pPr>
      <w:r>
        <w:rPr>
          <w:b/>
          <w:sz w:val="28"/>
          <w:szCs w:val="28"/>
        </w:rPr>
        <w:t>2 класс</w:t>
      </w:r>
    </w:p>
    <w:p w:rsidR="00FA39D7" w:rsidRDefault="00FA39D7" w:rsidP="00FA39D7">
      <w:pPr>
        <w:pStyle w:val="40"/>
        <w:shd w:val="clear" w:color="auto" w:fill="auto"/>
        <w:spacing w:before="0" w:after="0" w:line="276" w:lineRule="auto"/>
        <w:jc w:val="left"/>
        <w:rPr>
          <w:rFonts w:ascii="Times New Roman" w:hAnsi="Times New Roman" w:cs="Times New Roman"/>
          <w:i/>
          <w:spacing w:val="0"/>
          <w:sz w:val="28"/>
          <w:szCs w:val="28"/>
        </w:rPr>
      </w:pPr>
      <w:r>
        <w:rPr>
          <w:rFonts w:ascii="Times New Roman" w:hAnsi="Times New Roman" w:cs="Times New Roman"/>
          <w:i/>
          <w:spacing w:val="0"/>
          <w:sz w:val="28"/>
          <w:szCs w:val="28"/>
        </w:rPr>
        <w:t xml:space="preserve">Этюды: </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Г. Беренс  «Этюд»  </w:t>
      </w:r>
      <w:r>
        <w:rPr>
          <w:rFonts w:ascii="Times New Roman" w:hAnsi="Times New Roman" w:cs="Times New Roman"/>
          <w:b w:val="0"/>
          <w:spacing w:val="0"/>
          <w:sz w:val="28"/>
          <w:szCs w:val="28"/>
          <w:lang w:val="en-US"/>
        </w:rPr>
        <w:t>G</w:t>
      </w:r>
      <w:r>
        <w:rPr>
          <w:rFonts w:ascii="Times New Roman" w:hAnsi="Times New Roman" w:cs="Times New Roman"/>
          <w:b w:val="0"/>
          <w:spacing w:val="0"/>
          <w:sz w:val="28"/>
          <w:szCs w:val="28"/>
        </w:rPr>
        <w:t xml:space="preserve">–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Л. Шитте  «Этюд»  </w:t>
      </w:r>
      <w:r>
        <w:rPr>
          <w:rFonts w:ascii="Times New Roman" w:hAnsi="Times New Roman" w:cs="Times New Roman"/>
          <w:b w:val="0"/>
          <w:spacing w:val="0"/>
          <w:sz w:val="28"/>
          <w:szCs w:val="28"/>
          <w:lang w:val="en-US"/>
        </w:rPr>
        <w:t>d</w:t>
      </w:r>
      <w:r>
        <w:rPr>
          <w:rFonts w:ascii="Times New Roman" w:hAnsi="Times New Roman" w:cs="Times New Roman"/>
          <w:b w:val="0"/>
          <w:spacing w:val="0"/>
          <w:sz w:val="28"/>
          <w:szCs w:val="28"/>
        </w:rPr>
        <w:t xml:space="preserve">– </w:t>
      </w:r>
      <w:r>
        <w:rPr>
          <w:rFonts w:ascii="Times New Roman" w:hAnsi="Times New Roman" w:cs="Times New Roman"/>
          <w:b w:val="0"/>
          <w:spacing w:val="0"/>
          <w:sz w:val="28"/>
          <w:szCs w:val="28"/>
          <w:lang w:val="en-US"/>
        </w:rPr>
        <w:t>moll</w:t>
      </w:r>
      <w:r>
        <w:rPr>
          <w:rFonts w:ascii="Times New Roman" w:hAnsi="Times New Roman" w:cs="Times New Roman"/>
          <w:b w:val="0"/>
          <w:spacing w:val="0"/>
          <w:sz w:val="28"/>
          <w:szCs w:val="28"/>
        </w:rPr>
        <w:t xml:space="preserve">; </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В. Жигалов   «Этюд»  </w:t>
      </w:r>
      <w:r>
        <w:rPr>
          <w:rFonts w:ascii="Times New Roman" w:hAnsi="Times New Roman" w:cs="Times New Roman"/>
          <w:b w:val="0"/>
          <w:spacing w:val="0"/>
          <w:sz w:val="28"/>
          <w:szCs w:val="28"/>
          <w:lang w:val="en-US"/>
        </w:rPr>
        <w:t>moll</w:t>
      </w:r>
    </w:p>
    <w:p w:rsidR="00FA39D7" w:rsidRPr="00C41E2D" w:rsidRDefault="00FA39D7" w:rsidP="00FA39D7">
      <w:pPr>
        <w:pStyle w:val="11"/>
        <w:keepNext/>
        <w:keepLines/>
        <w:shd w:val="clear" w:color="auto" w:fill="auto"/>
        <w:spacing w:before="0" w:after="0" w:line="276" w:lineRule="auto"/>
        <w:ind w:left="40"/>
        <w:jc w:val="left"/>
        <w:rPr>
          <w:rFonts w:ascii="Times New Roman" w:hAnsi="Times New Roman" w:cs="Times New Roman"/>
          <w:b/>
          <w:i/>
          <w:sz w:val="28"/>
          <w:szCs w:val="28"/>
          <w:lang w:eastAsia="ru-RU"/>
        </w:rPr>
      </w:pPr>
      <w:bookmarkStart w:id="15" w:name="bookmark36"/>
      <w:r w:rsidRPr="00C41E2D">
        <w:rPr>
          <w:rFonts w:ascii="Times New Roman" w:hAnsi="Times New Roman" w:cs="Times New Roman"/>
          <w:b/>
          <w:i/>
          <w:sz w:val="28"/>
          <w:szCs w:val="28"/>
        </w:rPr>
        <w:t>Примерный репертуар по чтению нот с листа.</w:t>
      </w:r>
      <w:bookmarkEnd w:id="15"/>
    </w:p>
    <w:p w:rsidR="00FA39D7" w:rsidRPr="00C41E2D" w:rsidRDefault="00FA39D7" w:rsidP="00FA39D7">
      <w:pPr>
        <w:pStyle w:val="a3"/>
        <w:spacing w:line="276" w:lineRule="auto"/>
        <w:ind w:left="0"/>
        <w:rPr>
          <w:sz w:val="28"/>
          <w:szCs w:val="28"/>
        </w:rPr>
      </w:pPr>
      <w:r w:rsidRPr="00C41E2D">
        <w:rPr>
          <w:sz w:val="28"/>
          <w:szCs w:val="28"/>
        </w:rPr>
        <w:t>У.н.п.  «Ходит кот по горе»;</w:t>
      </w:r>
    </w:p>
    <w:p w:rsidR="00FA39D7" w:rsidRDefault="00FA39D7" w:rsidP="00FA39D7">
      <w:pPr>
        <w:pStyle w:val="a3"/>
        <w:tabs>
          <w:tab w:val="left" w:pos="763"/>
        </w:tabs>
        <w:spacing w:line="276" w:lineRule="auto"/>
        <w:ind w:left="0"/>
        <w:rPr>
          <w:sz w:val="28"/>
          <w:szCs w:val="28"/>
        </w:rPr>
      </w:pPr>
      <w:r>
        <w:rPr>
          <w:sz w:val="28"/>
          <w:szCs w:val="28"/>
        </w:rPr>
        <w:t>А.Филиппенко  «Цыплята»;</w:t>
      </w:r>
    </w:p>
    <w:p w:rsidR="00FA39D7" w:rsidRDefault="00FA39D7" w:rsidP="00FA39D7">
      <w:pPr>
        <w:pStyle w:val="a3"/>
        <w:tabs>
          <w:tab w:val="left" w:pos="754"/>
        </w:tabs>
        <w:spacing w:line="276" w:lineRule="auto"/>
        <w:ind w:left="0" w:right="260"/>
        <w:rPr>
          <w:sz w:val="28"/>
          <w:szCs w:val="28"/>
        </w:rPr>
      </w:pPr>
      <w:r>
        <w:rPr>
          <w:sz w:val="28"/>
          <w:szCs w:val="28"/>
        </w:rPr>
        <w:t>В. Каллинников  «Тень – Тень»;</w:t>
      </w:r>
    </w:p>
    <w:p w:rsidR="00FA39D7" w:rsidRDefault="00FA39D7" w:rsidP="00FA39D7">
      <w:pPr>
        <w:pStyle w:val="a3"/>
        <w:tabs>
          <w:tab w:val="left" w:pos="754"/>
        </w:tabs>
        <w:spacing w:line="276" w:lineRule="auto"/>
        <w:ind w:left="0" w:right="260"/>
        <w:rPr>
          <w:sz w:val="28"/>
          <w:szCs w:val="28"/>
        </w:rPr>
      </w:pPr>
      <w:r>
        <w:rPr>
          <w:sz w:val="28"/>
          <w:szCs w:val="28"/>
        </w:rPr>
        <w:t>У.н.т.  «Гопак»;</w:t>
      </w:r>
    </w:p>
    <w:p w:rsidR="00FA39D7" w:rsidRDefault="00FA39D7" w:rsidP="00FA39D7">
      <w:pPr>
        <w:pStyle w:val="a3"/>
        <w:spacing w:line="276" w:lineRule="auto"/>
        <w:ind w:left="0"/>
        <w:rPr>
          <w:sz w:val="28"/>
          <w:szCs w:val="28"/>
        </w:rPr>
      </w:pPr>
      <w:r>
        <w:rPr>
          <w:sz w:val="28"/>
          <w:szCs w:val="28"/>
        </w:rPr>
        <w:t>Р.н.п.  «Во поле берёза стояла»;</w:t>
      </w:r>
    </w:p>
    <w:p w:rsidR="00FA39D7" w:rsidRDefault="00FA39D7" w:rsidP="00FA39D7">
      <w:pPr>
        <w:pStyle w:val="a3"/>
        <w:spacing w:line="276" w:lineRule="auto"/>
        <w:ind w:left="0" w:right="320"/>
        <w:rPr>
          <w:sz w:val="28"/>
          <w:szCs w:val="28"/>
        </w:rPr>
      </w:pPr>
      <w:r>
        <w:rPr>
          <w:sz w:val="28"/>
          <w:szCs w:val="28"/>
        </w:rPr>
        <w:t>П. Морис  «Американская кукла»;</w:t>
      </w:r>
    </w:p>
    <w:p w:rsidR="00FA39D7" w:rsidRDefault="00FA39D7" w:rsidP="00FA39D7">
      <w:pPr>
        <w:pStyle w:val="a3"/>
        <w:spacing w:line="276" w:lineRule="auto"/>
        <w:ind w:left="0" w:right="320"/>
        <w:jc w:val="center"/>
        <w:rPr>
          <w:sz w:val="28"/>
          <w:szCs w:val="28"/>
        </w:rPr>
      </w:pPr>
    </w:p>
    <w:p w:rsidR="00FA39D7" w:rsidRDefault="00FA39D7" w:rsidP="00FA39D7">
      <w:pPr>
        <w:pStyle w:val="a3"/>
        <w:spacing w:line="276" w:lineRule="auto"/>
        <w:ind w:left="0" w:right="320"/>
        <w:jc w:val="center"/>
        <w:rPr>
          <w:b/>
          <w:sz w:val="28"/>
          <w:szCs w:val="28"/>
        </w:rPr>
      </w:pPr>
      <w:r>
        <w:rPr>
          <w:b/>
          <w:sz w:val="28"/>
          <w:szCs w:val="28"/>
        </w:rPr>
        <w:t>3 класс</w:t>
      </w:r>
    </w:p>
    <w:p w:rsidR="00FA39D7" w:rsidRDefault="00FA39D7" w:rsidP="00FA39D7">
      <w:pPr>
        <w:pStyle w:val="a3"/>
        <w:spacing w:line="276" w:lineRule="auto"/>
        <w:ind w:left="0" w:right="1680"/>
        <w:rPr>
          <w:b/>
          <w:i/>
          <w:sz w:val="28"/>
          <w:szCs w:val="28"/>
        </w:rPr>
      </w:pPr>
      <w:r>
        <w:rPr>
          <w:b/>
          <w:i/>
          <w:sz w:val="28"/>
          <w:szCs w:val="28"/>
        </w:rPr>
        <w:t>Этюды:</w:t>
      </w:r>
    </w:p>
    <w:p w:rsidR="00FA39D7" w:rsidRDefault="00FA39D7" w:rsidP="00FA39D7">
      <w:pPr>
        <w:shd w:val="clear" w:color="auto" w:fill="FFFFFF"/>
        <w:spacing w:line="276" w:lineRule="auto"/>
        <w:jc w:val="both"/>
        <w:rPr>
          <w:sz w:val="28"/>
          <w:szCs w:val="28"/>
          <w:lang w:eastAsia="en-US"/>
        </w:rPr>
      </w:pPr>
      <w:r>
        <w:rPr>
          <w:sz w:val="28"/>
          <w:szCs w:val="28"/>
        </w:rPr>
        <w:t xml:space="preserve">А. Грачёв  «Этюд»  а – </w:t>
      </w:r>
      <w:r>
        <w:rPr>
          <w:sz w:val="28"/>
          <w:szCs w:val="28"/>
          <w:lang w:val="en-US" w:eastAsia="en-US"/>
        </w:rPr>
        <w:t>moll</w:t>
      </w:r>
      <w:r>
        <w:rPr>
          <w:sz w:val="28"/>
          <w:szCs w:val="28"/>
          <w:lang w:eastAsia="en-US"/>
        </w:rPr>
        <w:t xml:space="preserve">;                                                                            </w:t>
      </w:r>
    </w:p>
    <w:p w:rsidR="00FA39D7" w:rsidRDefault="00FA39D7" w:rsidP="00FA39D7">
      <w:pPr>
        <w:shd w:val="clear" w:color="auto" w:fill="FFFFFF"/>
        <w:spacing w:line="276" w:lineRule="auto"/>
        <w:jc w:val="both"/>
        <w:rPr>
          <w:sz w:val="28"/>
          <w:szCs w:val="28"/>
          <w:lang w:eastAsia="en-US"/>
        </w:rPr>
      </w:pPr>
      <w:r>
        <w:rPr>
          <w:sz w:val="28"/>
          <w:szCs w:val="28"/>
        </w:rPr>
        <w:t xml:space="preserve">А. Лемуан «Этюд» С – </w:t>
      </w:r>
      <w:r>
        <w:rPr>
          <w:sz w:val="28"/>
          <w:szCs w:val="28"/>
          <w:lang w:val="en-US" w:eastAsia="en-US"/>
        </w:rPr>
        <w:t>dur</w:t>
      </w:r>
      <w:r>
        <w:rPr>
          <w:sz w:val="28"/>
          <w:szCs w:val="28"/>
          <w:lang w:eastAsia="en-US"/>
        </w:rPr>
        <w:t xml:space="preserve">;                                                                              </w:t>
      </w:r>
    </w:p>
    <w:p w:rsidR="00FA39D7" w:rsidRDefault="00FA39D7" w:rsidP="00FA39D7">
      <w:pPr>
        <w:shd w:val="clear" w:color="auto" w:fill="FFFFFF"/>
        <w:spacing w:line="276" w:lineRule="auto"/>
        <w:jc w:val="both"/>
        <w:rPr>
          <w:sz w:val="28"/>
          <w:szCs w:val="28"/>
          <w:lang w:eastAsia="en-US"/>
        </w:rPr>
      </w:pPr>
      <w:r>
        <w:rPr>
          <w:sz w:val="28"/>
          <w:szCs w:val="28"/>
        </w:rPr>
        <w:t xml:space="preserve">К. Черни  «Этюд»  В – </w:t>
      </w:r>
      <w:r>
        <w:rPr>
          <w:sz w:val="28"/>
          <w:szCs w:val="28"/>
          <w:lang w:val="en-US" w:eastAsia="en-US"/>
        </w:rPr>
        <w:t>dur</w:t>
      </w:r>
      <w:r>
        <w:rPr>
          <w:sz w:val="28"/>
          <w:szCs w:val="28"/>
          <w:lang w:eastAsia="en-US"/>
        </w:rPr>
        <w:t xml:space="preserve">;                                                                               </w:t>
      </w:r>
    </w:p>
    <w:p w:rsidR="00FA39D7" w:rsidRDefault="00FA39D7" w:rsidP="00FA39D7">
      <w:pPr>
        <w:shd w:val="clear" w:color="auto" w:fill="FFFFFF"/>
        <w:spacing w:line="276" w:lineRule="auto"/>
        <w:jc w:val="both"/>
        <w:rPr>
          <w:b/>
          <w:sz w:val="28"/>
          <w:szCs w:val="28"/>
        </w:rPr>
      </w:pPr>
      <w:r>
        <w:rPr>
          <w:sz w:val="28"/>
          <w:szCs w:val="28"/>
        </w:rPr>
        <w:t xml:space="preserve">А. Денисов  «Этюд»  а – </w:t>
      </w:r>
      <w:r>
        <w:rPr>
          <w:sz w:val="28"/>
          <w:szCs w:val="28"/>
          <w:lang w:val="en-US" w:eastAsia="en-US"/>
        </w:rPr>
        <w:t>moll</w:t>
      </w:r>
      <w:r>
        <w:rPr>
          <w:sz w:val="28"/>
          <w:szCs w:val="28"/>
          <w:lang w:eastAsia="en-US"/>
        </w:rPr>
        <w:t>;</w:t>
      </w:r>
    </w:p>
    <w:p w:rsidR="00FA39D7" w:rsidRPr="00C41E2D" w:rsidRDefault="00FA39D7" w:rsidP="00FA39D7">
      <w:pPr>
        <w:pStyle w:val="11"/>
        <w:keepNext/>
        <w:keepLines/>
        <w:shd w:val="clear" w:color="auto" w:fill="auto"/>
        <w:spacing w:before="0" w:after="0" w:line="276" w:lineRule="auto"/>
        <w:ind w:left="40"/>
        <w:jc w:val="left"/>
        <w:rPr>
          <w:rFonts w:ascii="Times New Roman" w:hAnsi="Times New Roman" w:cs="Times New Roman"/>
          <w:b/>
          <w:i/>
          <w:sz w:val="28"/>
          <w:szCs w:val="28"/>
        </w:rPr>
      </w:pPr>
      <w:r w:rsidRPr="00C41E2D">
        <w:rPr>
          <w:rFonts w:ascii="Times New Roman" w:hAnsi="Times New Roman" w:cs="Times New Roman"/>
          <w:b/>
          <w:i/>
          <w:sz w:val="28"/>
          <w:szCs w:val="28"/>
        </w:rPr>
        <w:t>Примерный репертуар по чтению нот с листа.</w:t>
      </w:r>
    </w:p>
    <w:p w:rsidR="00FA39D7" w:rsidRDefault="00FA39D7" w:rsidP="00FA39D7">
      <w:pPr>
        <w:pStyle w:val="a3"/>
        <w:spacing w:line="276" w:lineRule="auto"/>
        <w:ind w:left="0" w:right="260"/>
        <w:rPr>
          <w:sz w:val="28"/>
          <w:szCs w:val="28"/>
        </w:rPr>
      </w:pPr>
      <w:r>
        <w:rPr>
          <w:sz w:val="28"/>
          <w:szCs w:val="28"/>
        </w:rPr>
        <w:t>Р.н.п.  «Светит месяц»;</w:t>
      </w:r>
    </w:p>
    <w:p w:rsidR="00FA39D7" w:rsidRDefault="00FA39D7" w:rsidP="00FA39D7">
      <w:pPr>
        <w:pStyle w:val="a3"/>
        <w:spacing w:line="276" w:lineRule="auto"/>
        <w:ind w:left="0" w:right="260"/>
        <w:rPr>
          <w:sz w:val="28"/>
          <w:szCs w:val="28"/>
        </w:rPr>
      </w:pPr>
      <w:r>
        <w:rPr>
          <w:sz w:val="28"/>
          <w:szCs w:val="28"/>
        </w:rPr>
        <w:t>У.н.н.  «Ночь такая лунная»;</w:t>
      </w:r>
    </w:p>
    <w:p w:rsidR="00FA39D7" w:rsidRDefault="00FA39D7" w:rsidP="00FA39D7">
      <w:pPr>
        <w:pStyle w:val="a3"/>
        <w:spacing w:line="276" w:lineRule="auto"/>
        <w:ind w:left="0" w:right="260"/>
        <w:rPr>
          <w:sz w:val="28"/>
          <w:szCs w:val="28"/>
        </w:rPr>
      </w:pPr>
      <w:r>
        <w:rPr>
          <w:sz w:val="28"/>
          <w:szCs w:val="28"/>
        </w:rPr>
        <w:t>Р.н.п.  «Выйду ль я на реченьку»;</w:t>
      </w:r>
    </w:p>
    <w:p w:rsidR="00FA39D7" w:rsidRDefault="00FA39D7" w:rsidP="00FA39D7">
      <w:pPr>
        <w:pStyle w:val="a3"/>
        <w:tabs>
          <w:tab w:val="left" w:pos="758"/>
        </w:tabs>
        <w:spacing w:line="276" w:lineRule="auto"/>
        <w:ind w:left="0" w:right="260"/>
        <w:rPr>
          <w:sz w:val="28"/>
          <w:szCs w:val="28"/>
        </w:rPr>
      </w:pPr>
      <w:r>
        <w:rPr>
          <w:sz w:val="28"/>
          <w:szCs w:val="28"/>
        </w:rPr>
        <w:t xml:space="preserve">А. Фостер  «О, Сюзанна »; </w:t>
      </w:r>
    </w:p>
    <w:p w:rsidR="00FA39D7" w:rsidRDefault="00FA39D7" w:rsidP="00FA39D7">
      <w:pPr>
        <w:pStyle w:val="a3"/>
        <w:tabs>
          <w:tab w:val="left" w:pos="758"/>
        </w:tabs>
        <w:spacing w:line="276" w:lineRule="auto"/>
        <w:ind w:left="0" w:right="260"/>
        <w:rPr>
          <w:sz w:val="28"/>
          <w:szCs w:val="28"/>
        </w:rPr>
      </w:pPr>
      <w:r>
        <w:rPr>
          <w:sz w:val="28"/>
          <w:szCs w:val="28"/>
        </w:rPr>
        <w:t>Б. Кравченко  «Караван»;</w:t>
      </w:r>
    </w:p>
    <w:p w:rsidR="00FA39D7" w:rsidRDefault="00FA39D7" w:rsidP="00FA39D7">
      <w:pPr>
        <w:spacing w:line="276" w:lineRule="auto"/>
        <w:rPr>
          <w:sz w:val="28"/>
          <w:szCs w:val="28"/>
        </w:rPr>
      </w:pPr>
      <w:r>
        <w:rPr>
          <w:sz w:val="28"/>
          <w:szCs w:val="28"/>
        </w:rPr>
        <w:t>Б.н.п. "Сел комарик на дубочек"</w:t>
      </w:r>
    </w:p>
    <w:p w:rsidR="00FA39D7" w:rsidRDefault="00FA39D7" w:rsidP="00FA39D7">
      <w:pPr>
        <w:spacing w:line="276" w:lineRule="auto"/>
        <w:rPr>
          <w:sz w:val="28"/>
          <w:szCs w:val="28"/>
        </w:rPr>
      </w:pPr>
    </w:p>
    <w:p w:rsidR="00FA39D7" w:rsidRDefault="00FA39D7" w:rsidP="00FA39D7">
      <w:pPr>
        <w:pStyle w:val="a3"/>
        <w:spacing w:line="276" w:lineRule="auto"/>
        <w:ind w:left="0" w:right="320"/>
        <w:jc w:val="center"/>
        <w:rPr>
          <w:b/>
          <w:sz w:val="28"/>
          <w:szCs w:val="28"/>
        </w:rPr>
      </w:pPr>
      <w:r>
        <w:rPr>
          <w:b/>
          <w:sz w:val="28"/>
          <w:szCs w:val="28"/>
        </w:rPr>
        <w:t>4 класс</w:t>
      </w:r>
    </w:p>
    <w:p w:rsidR="00FA39D7" w:rsidRDefault="00FA39D7" w:rsidP="00FA39D7">
      <w:pPr>
        <w:pStyle w:val="a3"/>
        <w:spacing w:line="276" w:lineRule="auto"/>
        <w:ind w:left="0"/>
        <w:rPr>
          <w:b/>
          <w:i/>
          <w:sz w:val="28"/>
          <w:szCs w:val="28"/>
        </w:rPr>
      </w:pPr>
      <w:r>
        <w:rPr>
          <w:b/>
          <w:i/>
          <w:sz w:val="28"/>
          <w:szCs w:val="28"/>
        </w:rPr>
        <w:t xml:space="preserve">Этюды: </w:t>
      </w:r>
    </w:p>
    <w:p w:rsidR="00FA39D7" w:rsidRDefault="00FA39D7" w:rsidP="00FA39D7">
      <w:pPr>
        <w:pStyle w:val="a3"/>
        <w:spacing w:line="276" w:lineRule="auto"/>
        <w:ind w:left="0"/>
        <w:rPr>
          <w:sz w:val="28"/>
          <w:szCs w:val="28"/>
        </w:rPr>
      </w:pPr>
      <w:r>
        <w:rPr>
          <w:sz w:val="28"/>
          <w:szCs w:val="28"/>
        </w:rPr>
        <w:t xml:space="preserve">А. Гедике  «Этюд»  </w:t>
      </w:r>
      <w:r>
        <w:rPr>
          <w:sz w:val="28"/>
          <w:szCs w:val="28"/>
          <w:lang w:val="en-US" w:eastAsia="en-US"/>
        </w:rPr>
        <w:t>G</w:t>
      </w:r>
      <w:r>
        <w:rPr>
          <w:sz w:val="28"/>
          <w:szCs w:val="28"/>
        </w:rPr>
        <w:t xml:space="preserve">– </w:t>
      </w:r>
      <w:r>
        <w:rPr>
          <w:sz w:val="28"/>
          <w:szCs w:val="28"/>
          <w:lang w:val="en-US" w:eastAsia="en-US"/>
        </w:rPr>
        <w:t>dur</w:t>
      </w:r>
      <w:r>
        <w:rPr>
          <w:sz w:val="28"/>
          <w:szCs w:val="28"/>
          <w:lang w:eastAsia="en-US"/>
        </w:rPr>
        <w:t>;</w:t>
      </w:r>
    </w:p>
    <w:p w:rsidR="00FA39D7" w:rsidRDefault="00FA39D7" w:rsidP="00FA39D7">
      <w:pPr>
        <w:pStyle w:val="a3"/>
        <w:spacing w:line="276" w:lineRule="auto"/>
        <w:ind w:left="0" w:right="1680"/>
        <w:rPr>
          <w:sz w:val="28"/>
          <w:szCs w:val="28"/>
          <w:lang w:eastAsia="en-US"/>
        </w:rPr>
      </w:pPr>
      <w:r>
        <w:rPr>
          <w:sz w:val="28"/>
          <w:szCs w:val="28"/>
        </w:rPr>
        <w:lastRenderedPageBreak/>
        <w:t xml:space="preserve">Ж. Дювернуа  «Этюд»  С – </w:t>
      </w:r>
      <w:r>
        <w:rPr>
          <w:sz w:val="28"/>
          <w:szCs w:val="28"/>
          <w:lang w:val="en-US" w:eastAsia="en-US"/>
        </w:rPr>
        <w:t>dur</w:t>
      </w:r>
      <w:r>
        <w:rPr>
          <w:sz w:val="28"/>
          <w:szCs w:val="28"/>
          <w:lang w:eastAsia="en-US"/>
        </w:rPr>
        <w:t xml:space="preserve">; </w:t>
      </w:r>
    </w:p>
    <w:p w:rsidR="00FA39D7" w:rsidRDefault="00FA39D7" w:rsidP="00FA39D7">
      <w:pPr>
        <w:pStyle w:val="a3"/>
        <w:spacing w:line="276" w:lineRule="auto"/>
        <w:ind w:left="0" w:right="1680"/>
        <w:rPr>
          <w:sz w:val="28"/>
          <w:szCs w:val="28"/>
          <w:lang w:eastAsia="en-US"/>
        </w:rPr>
      </w:pPr>
      <w:r>
        <w:rPr>
          <w:sz w:val="28"/>
          <w:szCs w:val="28"/>
        </w:rPr>
        <w:t xml:space="preserve">А. Лемуан  «Этюд»  </w:t>
      </w:r>
      <w:r>
        <w:rPr>
          <w:sz w:val="28"/>
          <w:szCs w:val="28"/>
          <w:lang w:val="en-US" w:eastAsia="en-US"/>
        </w:rPr>
        <w:t>g</w:t>
      </w:r>
      <w:r>
        <w:rPr>
          <w:sz w:val="28"/>
          <w:szCs w:val="28"/>
        </w:rPr>
        <w:t xml:space="preserve">– </w:t>
      </w:r>
      <w:r>
        <w:rPr>
          <w:sz w:val="28"/>
          <w:szCs w:val="28"/>
          <w:lang w:val="en-US" w:eastAsia="en-US"/>
        </w:rPr>
        <w:t>moll</w:t>
      </w:r>
      <w:r>
        <w:rPr>
          <w:sz w:val="28"/>
          <w:szCs w:val="28"/>
          <w:lang w:eastAsia="en-US"/>
        </w:rPr>
        <w:t xml:space="preserve">; </w:t>
      </w:r>
    </w:p>
    <w:p w:rsidR="00FA39D7" w:rsidRDefault="00FA39D7" w:rsidP="00FA39D7">
      <w:pPr>
        <w:shd w:val="clear" w:color="auto" w:fill="FFFFFF"/>
        <w:spacing w:line="276" w:lineRule="auto"/>
        <w:jc w:val="both"/>
        <w:rPr>
          <w:b/>
          <w:sz w:val="28"/>
          <w:szCs w:val="28"/>
        </w:rPr>
      </w:pPr>
      <w:r>
        <w:rPr>
          <w:sz w:val="28"/>
          <w:szCs w:val="28"/>
        </w:rPr>
        <w:t xml:space="preserve">М. Двилянский  «Этюд»  С – </w:t>
      </w:r>
      <w:r>
        <w:rPr>
          <w:sz w:val="28"/>
          <w:szCs w:val="28"/>
          <w:lang w:val="en-US" w:eastAsia="en-US"/>
        </w:rPr>
        <w:t>dur</w:t>
      </w:r>
      <w:r>
        <w:rPr>
          <w:sz w:val="28"/>
          <w:szCs w:val="28"/>
          <w:lang w:eastAsia="en-US"/>
        </w:rPr>
        <w:t>;</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 xml:space="preserve">   Беренс Г. Этюд </w:t>
      </w:r>
      <w:r>
        <w:rPr>
          <w:sz w:val="28"/>
          <w:szCs w:val="28"/>
          <w:lang w:val="en-US"/>
        </w:rPr>
        <w:t>F</w:t>
      </w:r>
      <w:r>
        <w:rPr>
          <w:sz w:val="28"/>
          <w:szCs w:val="28"/>
        </w:rPr>
        <w:t xml:space="preserve"> – </w:t>
      </w:r>
      <w:r>
        <w:rPr>
          <w:sz w:val="28"/>
          <w:szCs w:val="28"/>
          <w:lang w:val="en-US"/>
        </w:rPr>
        <w:t>dur</w:t>
      </w:r>
      <w:r>
        <w:rPr>
          <w:sz w:val="28"/>
          <w:szCs w:val="28"/>
        </w:rPr>
        <w:t>;</w:t>
      </w:r>
    </w:p>
    <w:p w:rsidR="00FA39D7" w:rsidRPr="00C41E2D" w:rsidRDefault="00FA39D7" w:rsidP="00FA39D7">
      <w:pPr>
        <w:pStyle w:val="11"/>
        <w:keepNext/>
        <w:keepLines/>
        <w:shd w:val="clear" w:color="auto" w:fill="auto"/>
        <w:spacing w:before="0" w:after="0" w:line="276" w:lineRule="auto"/>
        <w:ind w:left="40"/>
        <w:jc w:val="left"/>
        <w:rPr>
          <w:rFonts w:ascii="Times New Roman" w:hAnsi="Times New Roman" w:cs="Times New Roman"/>
          <w:b/>
          <w:i/>
          <w:sz w:val="28"/>
          <w:szCs w:val="28"/>
        </w:rPr>
      </w:pPr>
      <w:bookmarkStart w:id="16" w:name="bookmark40"/>
      <w:r w:rsidRPr="00C41E2D">
        <w:rPr>
          <w:rFonts w:ascii="Times New Roman" w:hAnsi="Times New Roman" w:cs="Times New Roman"/>
          <w:b/>
          <w:i/>
          <w:sz w:val="28"/>
          <w:szCs w:val="28"/>
        </w:rPr>
        <w:t>Примерный репертуар по чтению нот с листа.</w:t>
      </w:r>
      <w:bookmarkEnd w:id="16"/>
    </w:p>
    <w:p w:rsidR="00FA39D7" w:rsidRDefault="00FA39D7" w:rsidP="00FA39D7">
      <w:pPr>
        <w:pStyle w:val="a3"/>
        <w:spacing w:line="276" w:lineRule="auto"/>
        <w:ind w:left="0" w:right="2900"/>
        <w:rPr>
          <w:sz w:val="28"/>
          <w:szCs w:val="28"/>
        </w:rPr>
      </w:pPr>
      <w:r>
        <w:rPr>
          <w:sz w:val="28"/>
          <w:szCs w:val="28"/>
        </w:rPr>
        <w:t>Б. Гейко  «Лирическая песня»;</w:t>
      </w:r>
    </w:p>
    <w:p w:rsidR="00FA39D7" w:rsidRDefault="00FA39D7" w:rsidP="00FA39D7">
      <w:pPr>
        <w:pStyle w:val="a3"/>
        <w:spacing w:line="276" w:lineRule="auto"/>
        <w:ind w:left="0" w:right="2900"/>
        <w:rPr>
          <w:sz w:val="28"/>
          <w:szCs w:val="28"/>
        </w:rPr>
      </w:pPr>
      <w:r>
        <w:rPr>
          <w:sz w:val="28"/>
          <w:szCs w:val="28"/>
        </w:rPr>
        <w:t xml:space="preserve">М. Цибулин  «Танец на лужайке»; </w:t>
      </w:r>
    </w:p>
    <w:p w:rsidR="00FA39D7" w:rsidRDefault="00FA39D7" w:rsidP="00FA39D7">
      <w:pPr>
        <w:pStyle w:val="a3"/>
        <w:spacing w:line="276" w:lineRule="auto"/>
        <w:ind w:left="0" w:right="2900"/>
        <w:rPr>
          <w:sz w:val="28"/>
          <w:szCs w:val="28"/>
        </w:rPr>
      </w:pPr>
      <w:r>
        <w:rPr>
          <w:sz w:val="28"/>
          <w:szCs w:val="28"/>
        </w:rPr>
        <w:t>М. Цибулин  «У лесного озера»;</w:t>
      </w:r>
    </w:p>
    <w:p w:rsidR="00FA39D7" w:rsidRDefault="00FA39D7" w:rsidP="00FA39D7">
      <w:pPr>
        <w:pStyle w:val="a3"/>
        <w:spacing w:line="276" w:lineRule="auto"/>
        <w:ind w:left="0" w:right="2900"/>
        <w:rPr>
          <w:sz w:val="28"/>
          <w:szCs w:val="28"/>
        </w:rPr>
      </w:pPr>
      <w:r>
        <w:rPr>
          <w:sz w:val="28"/>
          <w:szCs w:val="28"/>
        </w:rPr>
        <w:t>В. Моцарт  «Колыбельная»;</w:t>
      </w:r>
    </w:p>
    <w:p w:rsidR="00FA39D7" w:rsidRDefault="00FA39D7" w:rsidP="00FA39D7">
      <w:pPr>
        <w:pStyle w:val="a3"/>
        <w:spacing w:line="276" w:lineRule="auto"/>
        <w:ind w:left="0" w:right="2900"/>
        <w:rPr>
          <w:sz w:val="28"/>
          <w:szCs w:val="28"/>
        </w:rPr>
      </w:pPr>
      <w:r>
        <w:rPr>
          <w:sz w:val="28"/>
          <w:szCs w:val="28"/>
        </w:rPr>
        <w:t>Й. Гайдн  «Военный марш»;</w:t>
      </w:r>
    </w:p>
    <w:p w:rsidR="00FA39D7" w:rsidRDefault="00FA39D7" w:rsidP="00FA39D7">
      <w:pPr>
        <w:pStyle w:val="a3"/>
        <w:spacing w:line="276" w:lineRule="auto"/>
        <w:ind w:left="0"/>
        <w:rPr>
          <w:sz w:val="28"/>
          <w:szCs w:val="28"/>
        </w:rPr>
      </w:pPr>
      <w:r>
        <w:rPr>
          <w:sz w:val="28"/>
          <w:szCs w:val="28"/>
        </w:rPr>
        <w:t>Р.н.п. "Как вечор тоска напала" обр. В. Бухвостова;</w:t>
      </w:r>
    </w:p>
    <w:p w:rsidR="00FA39D7" w:rsidRDefault="00FA39D7" w:rsidP="00377F8F">
      <w:pPr>
        <w:pStyle w:val="a3"/>
        <w:spacing w:line="276" w:lineRule="auto"/>
        <w:ind w:left="0" w:right="320"/>
        <w:rPr>
          <w:b/>
          <w:sz w:val="28"/>
          <w:szCs w:val="28"/>
        </w:rPr>
      </w:pPr>
    </w:p>
    <w:p w:rsidR="00FA39D7" w:rsidRDefault="00FA39D7" w:rsidP="00FA39D7">
      <w:pPr>
        <w:pStyle w:val="a3"/>
        <w:spacing w:line="276" w:lineRule="auto"/>
        <w:ind w:left="0" w:right="320"/>
        <w:jc w:val="center"/>
        <w:rPr>
          <w:b/>
          <w:sz w:val="28"/>
          <w:szCs w:val="28"/>
        </w:rPr>
      </w:pPr>
      <w:r>
        <w:rPr>
          <w:b/>
          <w:sz w:val="28"/>
          <w:szCs w:val="28"/>
        </w:rPr>
        <w:t>5 класс</w:t>
      </w:r>
    </w:p>
    <w:p w:rsidR="00FA39D7" w:rsidRPr="00C41E2D" w:rsidRDefault="00FA39D7" w:rsidP="00FA39D7">
      <w:pPr>
        <w:pStyle w:val="11"/>
        <w:keepNext/>
        <w:keepLines/>
        <w:shd w:val="clear" w:color="auto" w:fill="auto"/>
        <w:spacing w:before="0" w:after="0" w:line="276" w:lineRule="auto"/>
        <w:ind w:left="40"/>
        <w:jc w:val="left"/>
        <w:rPr>
          <w:rFonts w:ascii="Times New Roman" w:hAnsi="Times New Roman" w:cs="Times New Roman"/>
          <w:b/>
          <w:i/>
          <w:sz w:val="28"/>
          <w:szCs w:val="28"/>
        </w:rPr>
      </w:pPr>
      <w:bookmarkStart w:id="17" w:name="bookmark41"/>
      <w:r w:rsidRPr="00C41E2D">
        <w:rPr>
          <w:rFonts w:ascii="Times New Roman" w:hAnsi="Times New Roman" w:cs="Times New Roman"/>
          <w:b/>
          <w:i/>
          <w:sz w:val="28"/>
          <w:szCs w:val="28"/>
        </w:rPr>
        <w:t>Примерный репертуар по чтению нот с листа.</w:t>
      </w:r>
      <w:bookmarkEnd w:id="17"/>
    </w:p>
    <w:p w:rsidR="00FA39D7" w:rsidRDefault="00FA39D7" w:rsidP="00FA39D7">
      <w:pPr>
        <w:pStyle w:val="a3"/>
        <w:spacing w:line="276" w:lineRule="auto"/>
        <w:ind w:left="0" w:right="2900"/>
        <w:rPr>
          <w:sz w:val="28"/>
          <w:szCs w:val="28"/>
        </w:rPr>
      </w:pPr>
      <w:r>
        <w:rPr>
          <w:sz w:val="28"/>
          <w:szCs w:val="28"/>
        </w:rPr>
        <w:t>Р.н.п.  «Сад»  обр. М. Цибулина;                                                   Л. Бетховен   «Романс»;                                                                М. Цибулин   «Весёлая игра»;                                                Р.н.п.  «Калинка»  обр. А.Чинякова;                                            Д. Львов - Компанеец  «Лирическая»;</w:t>
      </w:r>
    </w:p>
    <w:p w:rsidR="00FA39D7" w:rsidRDefault="00FA39D7" w:rsidP="00FA39D7">
      <w:pPr>
        <w:pStyle w:val="a3"/>
        <w:spacing w:line="276" w:lineRule="auto"/>
        <w:ind w:left="0" w:right="320"/>
        <w:rPr>
          <w:sz w:val="28"/>
          <w:szCs w:val="28"/>
        </w:rPr>
      </w:pPr>
    </w:p>
    <w:p w:rsidR="00FA39D7" w:rsidRDefault="00FA39D7" w:rsidP="00FA39D7">
      <w:pPr>
        <w:pStyle w:val="a3"/>
        <w:spacing w:line="276" w:lineRule="auto"/>
        <w:ind w:left="0" w:right="320"/>
        <w:jc w:val="center"/>
        <w:rPr>
          <w:b/>
          <w:sz w:val="28"/>
          <w:szCs w:val="28"/>
        </w:rPr>
      </w:pPr>
      <w:r>
        <w:rPr>
          <w:b/>
          <w:sz w:val="28"/>
          <w:szCs w:val="28"/>
        </w:rPr>
        <w:t>8 летнее обучение</w:t>
      </w:r>
    </w:p>
    <w:p w:rsidR="00FA39D7" w:rsidRDefault="00FA39D7" w:rsidP="00FA39D7">
      <w:pPr>
        <w:pStyle w:val="a3"/>
        <w:spacing w:line="276" w:lineRule="auto"/>
        <w:ind w:left="0" w:right="320"/>
        <w:jc w:val="center"/>
        <w:rPr>
          <w:b/>
          <w:sz w:val="28"/>
          <w:szCs w:val="28"/>
        </w:rPr>
      </w:pPr>
    </w:p>
    <w:p w:rsidR="00FA39D7" w:rsidRDefault="00FA39D7" w:rsidP="00FA39D7">
      <w:pPr>
        <w:pStyle w:val="a3"/>
        <w:spacing w:line="276" w:lineRule="auto"/>
        <w:ind w:left="0" w:right="320"/>
        <w:jc w:val="center"/>
        <w:rPr>
          <w:b/>
          <w:sz w:val="28"/>
          <w:szCs w:val="28"/>
        </w:rPr>
      </w:pPr>
      <w:r>
        <w:rPr>
          <w:b/>
          <w:sz w:val="28"/>
          <w:szCs w:val="28"/>
        </w:rPr>
        <w:t>1 класс</w:t>
      </w:r>
    </w:p>
    <w:p w:rsidR="00FA39D7" w:rsidRDefault="00FA39D7" w:rsidP="00FA39D7">
      <w:pPr>
        <w:pStyle w:val="40"/>
        <w:shd w:val="clear" w:color="auto" w:fill="auto"/>
        <w:spacing w:before="0" w:after="0" w:line="276" w:lineRule="auto"/>
        <w:jc w:val="left"/>
        <w:rPr>
          <w:rFonts w:ascii="Times New Roman" w:hAnsi="Times New Roman" w:cs="Times New Roman"/>
          <w:i/>
          <w:spacing w:val="0"/>
          <w:sz w:val="28"/>
          <w:szCs w:val="28"/>
        </w:rPr>
      </w:pPr>
      <w:r>
        <w:rPr>
          <w:rFonts w:ascii="Times New Roman" w:hAnsi="Times New Roman" w:cs="Times New Roman"/>
          <w:i/>
          <w:spacing w:val="0"/>
          <w:sz w:val="28"/>
          <w:szCs w:val="28"/>
        </w:rPr>
        <w:t xml:space="preserve">Этюды: </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К. Черни  «Этюд» С –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С. Ляховицкая   «Этюд»   </w:t>
      </w:r>
      <w:r>
        <w:rPr>
          <w:rFonts w:ascii="Times New Roman" w:hAnsi="Times New Roman" w:cs="Times New Roman"/>
          <w:b w:val="0"/>
          <w:spacing w:val="0"/>
          <w:sz w:val="28"/>
          <w:szCs w:val="28"/>
          <w:lang w:val="en-US"/>
        </w:rPr>
        <w:t>G</w:t>
      </w:r>
      <w:r>
        <w:rPr>
          <w:rFonts w:ascii="Times New Roman" w:hAnsi="Times New Roman" w:cs="Times New Roman"/>
          <w:b w:val="0"/>
          <w:spacing w:val="0"/>
          <w:sz w:val="28"/>
          <w:szCs w:val="28"/>
        </w:rPr>
        <w:t xml:space="preserve"> -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Л. Беренс  «Этюд»  </w:t>
      </w:r>
      <w:r>
        <w:rPr>
          <w:rFonts w:ascii="Times New Roman" w:hAnsi="Times New Roman" w:cs="Times New Roman"/>
          <w:b w:val="0"/>
          <w:spacing w:val="0"/>
          <w:sz w:val="28"/>
          <w:szCs w:val="28"/>
          <w:lang w:val="en-US"/>
        </w:rPr>
        <w:t>C</w:t>
      </w:r>
      <w:r>
        <w:rPr>
          <w:rFonts w:ascii="Times New Roman" w:hAnsi="Times New Roman" w:cs="Times New Roman"/>
          <w:b w:val="0"/>
          <w:spacing w:val="0"/>
          <w:sz w:val="28"/>
          <w:szCs w:val="28"/>
        </w:rPr>
        <w:t xml:space="preserve">-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Pr="00377F8F" w:rsidRDefault="00FA39D7" w:rsidP="00377F8F">
      <w:pPr>
        <w:shd w:val="clear" w:color="auto" w:fill="FFFFFF"/>
        <w:spacing w:line="276" w:lineRule="auto"/>
        <w:jc w:val="both"/>
        <w:rPr>
          <w:rStyle w:val="38"/>
          <w:b w:val="0"/>
          <w:bCs w:val="0"/>
          <w:i w:val="0"/>
          <w:iCs w:val="0"/>
          <w:sz w:val="28"/>
          <w:szCs w:val="28"/>
          <w:u w:val="none"/>
          <w:shd w:val="clear" w:color="auto" w:fill="auto"/>
        </w:rPr>
      </w:pPr>
      <w:r>
        <w:rPr>
          <w:sz w:val="28"/>
          <w:szCs w:val="28"/>
          <w:lang w:eastAsia="en-US"/>
        </w:rPr>
        <w:t xml:space="preserve">Л. Шитте  «Этюд»    </w:t>
      </w:r>
      <w:r>
        <w:rPr>
          <w:sz w:val="28"/>
          <w:szCs w:val="28"/>
          <w:lang w:val="en-US" w:eastAsia="en-US"/>
        </w:rPr>
        <w:t>C</w:t>
      </w:r>
      <w:r>
        <w:rPr>
          <w:sz w:val="28"/>
          <w:szCs w:val="28"/>
          <w:lang w:eastAsia="en-US"/>
        </w:rPr>
        <w:t xml:space="preserve">- </w:t>
      </w:r>
      <w:r>
        <w:rPr>
          <w:sz w:val="28"/>
          <w:szCs w:val="28"/>
          <w:lang w:val="en-US" w:eastAsia="en-US"/>
        </w:rPr>
        <w:t>dur</w:t>
      </w:r>
      <w:r>
        <w:rPr>
          <w:sz w:val="28"/>
          <w:szCs w:val="28"/>
          <w:lang w:eastAsia="en-US"/>
        </w:rPr>
        <w:t>;</w:t>
      </w:r>
    </w:p>
    <w:p w:rsidR="00FA39D7" w:rsidRDefault="00FA39D7" w:rsidP="00FA39D7">
      <w:pPr>
        <w:pStyle w:val="310"/>
        <w:keepNext/>
        <w:keepLines/>
        <w:shd w:val="clear" w:color="auto" w:fill="auto"/>
        <w:spacing w:before="0" w:after="0" w:line="276" w:lineRule="auto"/>
        <w:ind w:left="23" w:hanging="23"/>
        <w:jc w:val="center"/>
        <w:outlineLvl w:val="9"/>
        <w:rPr>
          <w:rStyle w:val="38"/>
          <w:b/>
          <w:bCs/>
          <w:iCs/>
          <w:sz w:val="28"/>
          <w:szCs w:val="28"/>
          <w:u w:val="none"/>
        </w:rPr>
      </w:pPr>
      <w:r>
        <w:rPr>
          <w:rStyle w:val="38"/>
          <w:b/>
          <w:bCs/>
          <w:iCs/>
          <w:sz w:val="28"/>
          <w:szCs w:val="28"/>
          <w:u w:val="none"/>
        </w:rPr>
        <w:t>2 класс</w:t>
      </w:r>
    </w:p>
    <w:p w:rsidR="00FA39D7" w:rsidRDefault="00FA39D7" w:rsidP="00FA39D7">
      <w:pPr>
        <w:pStyle w:val="40"/>
        <w:shd w:val="clear" w:color="auto" w:fill="auto"/>
        <w:spacing w:before="0" w:after="0" w:line="276" w:lineRule="auto"/>
        <w:jc w:val="left"/>
        <w:rPr>
          <w:spacing w:val="0"/>
        </w:rPr>
      </w:pPr>
      <w:r>
        <w:rPr>
          <w:rFonts w:ascii="Times New Roman" w:hAnsi="Times New Roman" w:cs="Times New Roman"/>
          <w:i/>
          <w:spacing w:val="0"/>
          <w:sz w:val="28"/>
          <w:szCs w:val="28"/>
        </w:rPr>
        <w:t xml:space="preserve">Этюды: </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К. Черни  «Этюд» С –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С. Ляховицкая   «Этюд»   </w:t>
      </w:r>
      <w:r>
        <w:rPr>
          <w:rFonts w:ascii="Times New Roman" w:hAnsi="Times New Roman" w:cs="Times New Roman"/>
          <w:b w:val="0"/>
          <w:spacing w:val="0"/>
          <w:sz w:val="28"/>
          <w:szCs w:val="28"/>
          <w:lang w:val="en-US"/>
        </w:rPr>
        <w:t>G</w:t>
      </w:r>
      <w:r>
        <w:rPr>
          <w:rFonts w:ascii="Times New Roman" w:hAnsi="Times New Roman" w:cs="Times New Roman"/>
          <w:b w:val="0"/>
          <w:spacing w:val="0"/>
          <w:sz w:val="28"/>
          <w:szCs w:val="28"/>
        </w:rPr>
        <w:t xml:space="preserve"> -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Л. Беренс  «Этюд»  </w:t>
      </w:r>
      <w:r>
        <w:rPr>
          <w:rFonts w:ascii="Times New Roman" w:hAnsi="Times New Roman" w:cs="Times New Roman"/>
          <w:b w:val="0"/>
          <w:spacing w:val="0"/>
          <w:sz w:val="28"/>
          <w:szCs w:val="28"/>
          <w:lang w:val="en-US"/>
        </w:rPr>
        <w:t>C</w:t>
      </w:r>
      <w:r>
        <w:rPr>
          <w:rFonts w:ascii="Times New Roman" w:hAnsi="Times New Roman" w:cs="Times New Roman"/>
          <w:b w:val="0"/>
          <w:spacing w:val="0"/>
          <w:sz w:val="28"/>
          <w:szCs w:val="28"/>
        </w:rPr>
        <w:t xml:space="preserve">  - </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shd w:val="clear" w:color="auto" w:fill="FFFFFF"/>
        <w:spacing w:line="276" w:lineRule="auto"/>
        <w:jc w:val="both"/>
        <w:rPr>
          <w:sz w:val="28"/>
          <w:szCs w:val="28"/>
        </w:rPr>
      </w:pPr>
      <w:r>
        <w:rPr>
          <w:sz w:val="28"/>
          <w:szCs w:val="28"/>
          <w:lang w:eastAsia="en-US"/>
        </w:rPr>
        <w:t xml:space="preserve">Л. Шитте  «Этюд»  </w:t>
      </w:r>
      <w:r>
        <w:rPr>
          <w:sz w:val="28"/>
          <w:szCs w:val="28"/>
          <w:lang w:val="en-US" w:eastAsia="en-US"/>
        </w:rPr>
        <w:t>C</w:t>
      </w:r>
      <w:r>
        <w:rPr>
          <w:sz w:val="28"/>
          <w:szCs w:val="28"/>
          <w:lang w:eastAsia="en-US"/>
        </w:rPr>
        <w:t xml:space="preserve">  - </w:t>
      </w:r>
      <w:r>
        <w:rPr>
          <w:sz w:val="28"/>
          <w:szCs w:val="28"/>
          <w:lang w:val="en-US" w:eastAsia="en-US"/>
        </w:rPr>
        <w:t>dur</w:t>
      </w:r>
      <w:r>
        <w:rPr>
          <w:sz w:val="28"/>
          <w:szCs w:val="28"/>
          <w:lang w:eastAsia="en-US"/>
        </w:rPr>
        <w:t>;</w:t>
      </w:r>
    </w:p>
    <w:p w:rsidR="00377F8F" w:rsidRDefault="00FA39D7" w:rsidP="00377F8F">
      <w:pPr>
        <w:shd w:val="clear" w:color="auto" w:fill="FFFFFF"/>
        <w:spacing w:line="276" w:lineRule="auto"/>
        <w:jc w:val="both"/>
        <w:rPr>
          <w:sz w:val="28"/>
          <w:szCs w:val="28"/>
        </w:rPr>
      </w:pPr>
      <w:r>
        <w:rPr>
          <w:b/>
          <w:sz w:val="28"/>
          <w:szCs w:val="28"/>
        </w:rPr>
        <w:t>В</w:t>
      </w:r>
      <w:r>
        <w:rPr>
          <w:sz w:val="28"/>
          <w:szCs w:val="28"/>
        </w:rPr>
        <w:t xml:space="preserve">.   Л. Шитте   Этюд  № 20 </w:t>
      </w:r>
      <w:r>
        <w:rPr>
          <w:sz w:val="28"/>
          <w:szCs w:val="28"/>
          <w:lang w:val="en-US"/>
        </w:rPr>
        <w:t>G</w:t>
      </w:r>
      <w:r>
        <w:rPr>
          <w:sz w:val="28"/>
          <w:szCs w:val="28"/>
        </w:rPr>
        <w:t xml:space="preserve">- </w:t>
      </w:r>
      <w:r>
        <w:rPr>
          <w:sz w:val="28"/>
          <w:szCs w:val="28"/>
          <w:lang w:val="en-US"/>
        </w:rPr>
        <w:t>dur</w:t>
      </w:r>
    </w:p>
    <w:p w:rsidR="00377F8F" w:rsidRDefault="00FA39D7" w:rsidP="00377F8F">
      <w:pPr>
        <w:shd w:val="clear" w:color="auto" w:fill="FFFFFF"/>
        <w:spacing w:line="276" w:lineRule="auto"/>
        <w:jc w:val="both"/>
        <w:rPr>
          <w:rStyle w:val="37"/>
          <w:sz w:val="28"/>
          <w:szCs w:val="28"/>
          <w:u w:val="none"/>
        </w:rPr>
      </w:pPr>
      <w:r>
        <w:rPr>
          <w:rStyle w:val="37"/>
          <w:sz w:val="28"/>
          <w:szCs w:val="28"/>
          <w:u w:val="none"/>
        </w:rPr>
        <w:t xml:space="preserve">       3 класс</w:t>
      </w:r>
    </w:p>
    <w:p w:rsidR="00377F8F" w:rsidRDefault="00FA39D7" w:rsidP="00377F8F">
      <w:pPr>
        <w:shd w:val="clear" w:color="auto" w:fill="FFFFFF"/>
        <w:spacing w:line="276" w:lineRule="auto"/>
        <w:jc w:val="both"/>
        <w:rPr>
          <w:rStyle w:val="37"/>
          <w:sz w:val="28"/>
          <w:szCs w:val="28"/>
          <w:u w:val="none"/>
        </w:rPr>
      </w:pPr>
      <w:r>
        <w:rPr>
          <w:rStyle w:val="37"/>
          <w:sz w:val="28"/>
          <w:szCs w:val="28"/>
          <w:u w:val="none"/>
        </w:rPr>
        <w:t>Этюды:</w:t>
      </w:r>
    </w:p>
    <w:p w:rsidR="00FA39D7" w:rsidRPr="00377F8F" w:rsidRDefault="00FA39D7" w:rsidP="00377F8F">
      <w:pPr>
        <w:shd w:val="clear" w:color="auto" w:fill="FFFFFF"/>
        <w:spacing w:line="276" w:lineRule="auto"/>
        <w:jc w:val="both"/>
        <w:rPr>
          <w:rStyle w:val="37"/>
          <w:b w:val="0"/>
          <w:bCs w:val="0"/>
          <w:i w:val="0"/>
          <w:iCs w:val="0"/>
          <w:sz w:val="28"/>
          <w:szCs w:val="28"/>
          <w:u w:val="none"/>
          <w:shd w:val="clear" w:color="auto" w:fill="auto"/>
        </w:rPr>
      </w:pPr>
      <w:r w:rsidRPr="00377F8F">
        <w:rPr>
          <w:rStyle w:val="37"/>
          <w:b w:val="0"/>
          <w:i w:val="0"/>
          <w:sz w:val="28"/>
          <w:szCs w:val="28"/>
          <w:u w:val="none"/>
        </w:rPr>
        <w:t>К. Черни «</w:t>
      </w:r>
      <w:r w:rsidR="00377F8F" w:rsidRPr="00377F8F">
        <w:rPr>
          <w:rStyle w:val="37"/>
          <w:b w:val="0"/>
          <w:i w:val="0"/>
          <w:sz w:val="28"/>
          <w:szCs w:val="28"/>
          <w:u w:val="none"/>
        </w:rPr>
        <w:t>Э</w:t>
      </w:r>
      <w:r w:rsidRPr="00377F8F">
        <w:rPr>
          <w:rStyle w:val="37"/>
          <w:b w:val="0"/>
          <w:i w:val="0"/>
          <w:sz w:val="28"/>
          <w:szCs w:val="28"/>
          <w:u w:val="none"/>
        </w:rPr>
        <w:t>тюд» С-</w:t>
      </w:r>
      <w:r w:rsidRPr="00377F8F">
        <w:rPr>
          <w:rStyle w:val="37"/>
          <w:b w:val="0"/>
          <w:i w:val="0"/>
          <w:sz w:val="28"/>
          <w:szCs w:val="28"/>
          <w:u w:val="none"/>
          <w:lang w:val="en-US"/>
        </w:rPr>
        <w:t>dur</w:t>
      </w:r>
      <w:r w:rsidRPr="00377F8F">
        <w:rPr>
          <w:rStyle w:val="37"/>
          <w:b w:val="0"/>
          <w:i w:val="0"/>
          <w:sz w:val="28"/>
          <w:szCs w:val="28"/>
          <w:u w:val="none"/>
        </w:rPr>
        <w:t>;</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lastRenderedPageBreak/>
        <w:t xml:space="preserve">Л. Шитте «Этюд» </w:t>
      </w:r>
      <w:r>
        <w:rPr>
          <w:rStyle w:val="37"/>
          <w:bCs/>
          <w:iCs/>
          <w:sz w:val="28"/>
          <w:szCs w:val="28"/>
          <w:u w:val="none"/>
          <w:lang w:val="en-US"/>
        </w:rPr>
        <w:t>G</w:t>
      </w:r>
      <w:r>
        <w:rPr>
          <w:rStyle w:val="37"/>
          <w:bCs/>
          <w:iCs/>
          <w:sz w:val="28"/>
          <w:szCs w:val="28"/>
          <w:u w:val="none"/>
        </w:rPr>
        <w:t>-</w:t>
      </w:r>
      <w:r>
        <w:rPr>
          <w:rStyle w:val="37"/>
          <w:bCs/>
          <w:iCs/>
          <w:sz w:val="28"/>
          <w:szCs w:val="28"/>
          <w:u w:val="none"/>
          <w:lang w:val="en-US"/>
        </w:rPr>
        <w:t>dur</w:t>
      </w:r>
      <w:r>
        <w:rPr>
          <w:rStyle w:val="37"/>
          <w:bCs/>
          <w:iCs/>
          <w:sz w:val="28"/>
          <w:szCs w:val="28"/>
          <w:u w:val="none"/>
        </w:rPr>
        <w:t xml:space="preserve">; </w:t>
      </w:r>
    </w:p>
    <w:p w:rsidR="00FA39D7" w:rsidRDefault="00377F8F" w:rsidP="00FA39D7">
      <w:pPr>
        <w:shd w:val="clear" w:color="auto" w:fill="FFFFFF"/>
        <w:spacing w:line="276" w:lineRule="auto"/>
        <w:jc w:val="both"/>
      </w:pPr>
      <w:r>
        <w:rPr>
          <w:rStyle w:val="37"/>
          <w:b w:val="0"/>
          <w:bCs w:val="0"/>
          <w:i w:val="0"/>
          <w:iCs w:val="0"/>
          <w:sz w:val="28"/>
          <w:szCs w:val="28"/>
          <w:u w:val="none"/>
        </w:rPr>
        <w:t>Г. Беренс «Э</w:t>
      </w:r>
      <w:r w:rsidR="00FA39D7">
        <w:rPr>
          <w:rStyle w:val="37"/>
          <w:b w:val="0"/>
          <w:bCs w:val="0"/>
          <w:i w:val="0"/>
          <w:iCs w:val="0"/>
          <w:sz w:val="28"/>
          <w:szCs w:val="28"/>
          <w:u w:val="none"/>
        </w:rPr>
        <w:t xml:space="preserve">тюд» </w:t>
      </w:r>
      <w:r w:rsidR="00FA39D7">
        <w:rPr>
          <w:rStyle w:val="37"/>
          <w:b w:val="0"/>
          <w:bCs w:val="0"/>
          <w:i w:val="0"/>
          <w:iCs w:val="0"/>
          <w:sz w:val="28"/>
          <w:szCs w:val="28"/>
          <w:u w:val="none"/>
          <w:lang w:val="en-US"/>
        </w:rPr>
        <w:t>G</w:t>
      </w:r>
      <w:r w:rsidR="00FA39D7">
        <w:rPr>
          <w:rStyle w:val="37"/>
          <w:b w:val="0"/>
          <w:bCs w:val="0"/>
          <w:i w:val="0"/>
          <w:iCs w:val="0"/>
          <w:sz w:val="28"/>
          <w:szCs w:val="28"/>
          <w:u w:val="none"/>
        </w:rPr>
        <w:t>-</w:t>
      </w:r>
      <w:r w:rsidR="00FA39D7">
        <w:rPr>
          <w:rStyle w:val="37"/>
          <w:b w:val="0"/>
          <w:bCs w:val="0"/>
          <w:i w:val="0"/>
          <w:iCs w:val="0"/>
          <w:sz w:val="28"/>
          <w:szCs w:val="28"/>
          <w:u w:val="none"/>
          <w:lang w:val="en-US"/>
        </w:rPr>
        <w:t>dur</w:t>
      </w:r>
      <w:r w:rsidR="00FA39D7">
        <w:rPr>
          <w:rStyle w:val="37"/>
          <w:b w:val="0"/>
          <w:bCs w:val="0"/>
          <w:i w:val="0"/>
          <w:iCs w:val="0"/>
          <w:sz w:val="28"/>
          <w:szCs w:val="28"/>
          <w:u w:val="none"/>
        </w:rPr>
        <w:t>;</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 xml:space="preserve">. Вольфарт Г. Этюд № 5 </w:t>
      </w:r>
      <w:r>
        <w:rPr>
          <w:sz w:val="28"/>
          <w:szCs w:val="28"/>
          <w:lang w:val="en-US"/>
        </w:rPr>
        <w:t>C</w:t>
      </w:r>
      <w:r>
        <w:rPr>
          <w:sz w:val="28"/>
          <w:szCs w:val="28"/>
        </w:rPr>
        <w:t xml:space="preserve"> – </w:t>
      </w:r>
      <w:r>
        <w:rPr>
          <w:sz w:val="28"/>
          <w:szCs w:val="28"/>
          <w:lang w:val="en-US"/>
        </w:rPr>
        <w:t>dur</w:t>
      </w:r>
      <w:r>
        <w:rPr>
          <w:sz w:val="28"/>
          <w:szCs w:val="28"/>
        </w:rPr>
        <w:t>;</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
          <w:bCs/>
          <w:i/>
          <w:iCs/>
          <w:sz w:val="28"/>
          <w:szCs w:val="28"/>
          <w:u w:val="none"/>
        </w:rPr>
        <w:t>Чтение с листа</w:t>
      </w:r>
      <w:r>
        <w:rPr>
          <w:rStyle w:val="37"/>
          <w:bCs/>
          <w:iCs/>
          <w:sz w:val="28"/>
          <w:szCs w:val="28"/>
          <w:u w:val="none"/>
        </w:rPr>
        <w:t>:</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Р.н.п. «По грибы пошла с Ванюшей»</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Р.н.п. «Там за речкой»;</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У.н.п. «Веселые гуси»;</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 xml:space="preserve">Д. Кабалевский «Маленькая полька»; </w:t>
      </w:r>
    </w:p>
    <w:p w:rsidR="00FA39D7" w:rsidRDefault="00FA39D7" w:rsidP="00FA39D7">
      <w:pPr>
        <w:pStyle w:val="310"/>
        <w:keepNext/>
        <w:keepLines/>
        <w:shd w:val="clear" w:color="auto" w:fill="auto"/>
        <w:spacing w:before="0" w:after="0" w:line="276" w:lineRule="auto"/>
        <w:ind w:right="1080" w:hanging="20"/>
        <w:rPr>
          <w:rStyle w:val="37"/>
          <w:bCs/>
          <w:iCs/>
          <w:sz w:val="28"/>
          <w:szCs w:val="28"/>
          <w:u w:val="none"/>
        </w:rPr>
      </w:pPr>
      <w:r>
        <w:rPr>
          <w:rStyle w:val="37"/>
          <w:bCs/>
          <w:iCs/>
          <w:sz w:val="28"/>
          <w:szCs w:val="28"/>
          <w:u w:val="none"/>
        </w:rPr>
        <w:t xml:space="preserve">Тирольский вальс. </w:t>
      </w:r>
    </w:p>
    <w:p w:rsidR="00FA39D7" w:rsidRDefault="00FA39D7" w:rsidP="00FA39D7">
      <w:pPr>
        <w:shd w:val="clear" w:color="auto" w:fill="FFFFFF"/>
        <w:spacing w:line="276" w:lineRule="auto"/>
        <w:jc w:val="both"/>
      </w:pPr>
    </w:p>
    <w:p w:rsidR="00FA39D7" w:rsidRDefault="00FA39D7" w:rsidP="00FA39D7">
      <w:pPr>
        <w:pStyle w:val="a3"/>
        <w:spacing w:line="276" w:lineRule="auto"/>
        <w:ind w:left="0" w:right="320"/>
        <w:jc w:val="center"/>
        <w:rPr>
          <w:b/>
          <w:sz w:val="28"/>
          <w:szCs w:val="28"/>
        </w:rPr>
      </w:pPr>
      <w:r>
        <w:rPr>
          <w:b/>
          <w:sz w:val="28"/>
          <w:szCs w:val="28"/>
        </w:rPr>
        <w:t>4 класс</w:t>
      </w:r>
    </w:p>
    <w:p w:rsidR="00FA39D7" w:rsidRDefault="00FA39D7" w:rsidP="00FA39D7">
      <w:pPr>
        <w:pStyle w:val="40"/>
        <w:shd w:val="clear" w:color="auto" w:fill="auto"/>
        <w:spacing w:before="0" w:after="0" w:line="276" w:lineRule="auto"/>
        <w:jc w:val="left"/>
        <w:rPr>
          <w:rFonts w:ascii="Times New Roman" w:hAnsi="Times New Roman" w:cs="Times New Roman"/>
          <w:i/>
          <w:spacing w:val="0"/>
          <w:sz w:val="28"/>
          <w:szCs w:val="28"/>
        </w:rPr>
      </w:pPr>
      <w:r>
        <w:rPr>
          <w:rFonts w:ascii="Times New Roman" w:hAnsi="Times New Roman" w:cs="Times New Roman"/>
          <w:i/>
          <w:spacing w:val="0"/>
          <w:sz w:val="28"/>
          <w:szCs w:val="28"/>
        </w:rPr>
        <w:t xml:space="preserve">Этюды: </w:t>
      </w:r>
    </w:p>
    <w:p w:rsidR="00FA39D7" w:rsidRDefault="00FA39D7" w:rsidP="00FA39D7">
      <w:pPr>
        <w:pStyle w:val="40"/>
        <w:shd w:val="clear" w:color="auto" w:fill="auto"/>
        <w:spacing w:before="0" w:after="0" w:line="276" w:lineRule="auto"/>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К. Черни «Этюд» С-</w:t>
      </w:r>
      <w:r>
        <w:rPr>
          <w:rFonts w:ascii="Times New Roman" w:hAnsi="Times New Roman" w:cs="Times New Roman"/>
          <w:b w:val="0"/>
          <w:spacing w:val="0"/>
          <w:sz w:val="28"/>
          <w:szCs w:val="28"/>
          <w:lang w:val="en-US"/>
        </w:rPr>
        <w:t>dur</w:t>
      </w:r>
      <w:r>
        <w:rPr>
          <w:rFonts w:ascii="Times New Roman" w:hAnsi="Times New Roman" w:cs="Times New Roman"/>
          <w:b w:val="0"/>
          <w:spacing w:val="0"/>
          <w:sz w:val="28"/>
          <w:szCs w:val="28"/>
        </w:rPr>
        <w:t>;</w:t>
      </w:r>
    </w:p>
    <w:p w:rsidR="00FA39D7" w:rsidRDefault="00FA39D7" w:rsidP="00FA39D7">
      <w:pPr>
        <w:pStyle w:val="40"/>
        <w:shd w:val="clear" w:color="auto" w:fill="auto"/>
        <w:spacing w:before="0" w:after="0" w:line="276" w:lineRule="auto"/>
        <w:ind w:right="320"/>
        <w:jc w:val="left"/>
        <w:rPr>
          <w:rFonts w:ascii="Times New Roman" w:hAnsi="Times New Roman" w:cs="Times New Roman"/>
          <w:b w:val="0"/>
          <w:spacing w:val="0"/>
          <w:sz w:val="28"/>
          <w:szCs w:val="28"/>
        </w:rPr>
      </w:pPr>
      <w:r>
        <w:rPr>
          <w:rFonts w:ascii="Times New Roman" w:hAnsi="Times New Roman" w:cs="Times New Roman"/>
          <w:b w:val="0"/>
          <w:spacing w:val="0"/>
          <w:sz w:val="28"/>
          <w:szCs w:val="28"/>
        </w:rPr>
        <w:t xml:space="preserve">Л. Шитте  «Этюд»  </w:t>
      </w:r>
      <w:r>
        <w:rPr>
          <w:rFonts w:ascii="Times New Roman" w:hAnsi="Times New Roman" w:cs="Times New Roman"/>
          <w:b w:val="0"/>
          <w:spacing w:val="0"/>
          <w:sz w:val="28"/>
          <w:szCs w:val="28"/>
          <w:lang w:val="en-US"/>
        </w:rPr>
        <w:t>d</w:t>
      </w:r>
      <w:r>
        <w:rPr>
          <w:rFonts w:ascii="Times New Roman" w:hAnsi="Times New Roman" w:cs="Times New Roman"/>
          <w:b w:val="0"/>
          <w:spacing w:val="0"/>
          <w:sz w:val="28"/>
          <w:szCs w:val="28"/>
        </w:rPr>
        <w:t xml:space="preserve">– </w:t>
      </w:r>
      <w:r>
        <w:rPr>
          <w:rFonts w:ascii="Times New Roman" w:hAnsi="Times New Roman" w:cs="Times New Roman"/>
          <w:b w:val="0"/>
          <w:spacing w:val="0"/>
          <w:sz w:val="28"/>
          <w:szCs w:val="28"/>
          <w:lang w:val="en-US"/>
        </w:rPr>
        <w:t>moll</w:t>
      </w:r>
      <w:r>
        <w:rPr>
          <w:rFonts w:ascii="Times New Roman" w:hAnsi="Times New Roman" w:cs="Times New Roman"/>
          <w:b w:val="0"/>
          <w:spacing w:val="0"/>
          <w:sz w:val="28"/>
          <w:szCs w:val="28"/>
        </w:rPr>
        <w:t xml:space="preserve">; </w:t>
      </w:r>
    </w:p>
    <w:p w:rsidR="00FA39D7" w:rsidRDefault="00FA39D7" w:rsidP="00FA39D7">
      <w:pPr>
        <w:shd w:val="clear" w:color="auto" w:fill="FFFFFF"/>
        <w:spacing w:line="276" w:lineRule="auto"/>
        <w:jc w:val="both"/>
        <w:rPr>
          <w:b/>
          <w:sz w:val="28"/>
          <w:szCs w:val="28"/>
        </w:rPr>
      </w:pPr>
      <w:r>
        <w:rPr>
          <w:sz w:val="28"/>
          <w:szCs w:val="28"/>
          <w:lang w:eastAsia="en-US"/>
        </w:rPr>
        <w:t xml:space="preserve">В.Жигалов   «Этюд»  </w:t>
      </w:r>
      <w:r>
        <w:rPr>
          <w:sz w:val="28"/>
          <w:szCs w:val="28"/>
          <w:lang w:val="en-US" w:eastAsia="en-US"/>
        </w:rPr>
        <w:t>moll</w:t>
      </w:r>
      <w:r>
        <w:rPr>
          <w:sz w:val="28"/>
          <w:szCs w:val="28"/>
        </w:rPr>
        <w:t>;</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 xml:space="preserve">. Беренс Г. Этюд </w:t>
      </w:r>
      <w:r>
        <w:rPr>
          <w:sz w:val="28"/>
          <w:szCs w:val="28"/>
          <w:lang w:val="en-US"/>
        </w:rPr>
        <w:t>F</w:t>
      </w:r>
      <w:r>
        <w:rPr>
          <w:sz w:val="28"/>
          <w:szCs w:val="28"/>
        </w:rPr>
        <w:t xml:space="preserve">– </w:t>
      </w:r>
      <w:r>
        <w:rPr>
          <w:sz w:val="28"/>
          <w:szCs w:val="28"/>
          <w:lang w:val="en-US"/>
        </w:rPr>
        <w:t>dur</w:t>
      </w:r>
      <w:r>
        <w:rPr>
          <w:sz w:val="28"/>
          <w:szCs w:val="28"/>
        </w:rPr>
        <w:t>.</w:t>
      </w:r>
    </w:p>
    <w:p w:rsidR="00FA39D7" w:rsidRDefault="00FA39D7" w:rsidP="00FA39D7">
      <w:pPr>
        <w:shd w:val="clear" w:color="auto" w:fill="FFFFFF"/>
        <w:spacing w:line="276" w:lineRule="auto"/>
        <w:jc w:val="both"/>
        <w:rPr>
          <w:sz w:val="28"/>
          <w:szCs w:val="28"/>
        </w:rPr>
      </w:pPr>
      <w:r>
        <w:rPr>
          <w:b/>
          <w:i/>
          <w:sz w:val="28"/>
          <w:szCs w:val="28"/>
        </w:rPr>
        <w:t>Чтение с листа:</w:t>
      </w:r>
    </w:p>
    <w:p w:rsidR="00FA39D7" w:rsidRDefault="00FA39D7" w:rsidP="00FA39D7">
      <w:pPr>
        <w:pStyle w:val="a3"/>
        <w:spacing w:line="276" w:lineRule="auto"/>
        <w:ind w:left="0"/>
        <w:rPr>
          <w:sz w:val="28"/>
          <w:szCs w:val="28"/>
        </w:rPr>
      </w:pPr>
      <w:r>
        <w:rPr>
          <w:sz w:val="28"/>
          <w:szCs w:val="28"/>
        </w:rPr>
        <w:t>У.н.п.  «Ходит кот по горе»;</w:t>
      </w:r>
    </w:p>
    <w:p w:rsidR="00FA39D7" w:rsidRDefault="00FA39D7" w:rsidP="00FA39D7">
      <w:pPr>
        <w:pStyle w:val="a3"/>
        <w:tabs>
          <w:tab w:val="left" w:pos="763"/>
        </w:tabs>
        <w:spacing w:line="276" w:lineRule="auto"/>
        <w:ind w:left="0"/>
        <w:rPr>
          <w:sz w:val="28"/>
          <w:szCs w:val="28"/>
        </w:rPr>
      </w:pPr>
      <w:r>
        <w:rPr>
          <w:sz w:val="28"/>
          <w:szCs w:val="28"/>
        </w:rPr>
        <w:t>А.Филиппенко  «Цыплята»;</w:t>
      </w:r>
    </w:p>
    <w:p w:rsidR="00FA39D7" w:rsidRDefault="00FA39D7" w:rsidP="00FA39D7">
      <w:pPr>
        <w:pStyle w:val="a3"/>
        <w:tabs>
          <w:tab w:val="left" w:pos="754"/>
        </w:tabs>
        <w:spacing w:line="276" w:lineRule="auto"/>
        <w:ind w:left="0" w:right="260"/>
        <w:rPr>
          <w:sz w:val="28"/>
          <w:szCs w:val="28"/>
        </w:rPr>
      </w:pPr>
      <w:r>
        <w:rPr>
          <w:sz w:val="28"/>
          <w:szCs w:val="28"/>
        </w:rPr>
        <w:t>В. Каллинников  «Тень – Тень»;</w:t>
      </w:r>
    </w:p>
    <w:p w:rsidR="00FA39D7" w:rsidRDefault="00FA39D7" w:rsidP="00FA39D7">
      <w:pPr>
        <w:pStyle w:val="a3"/>
        <w:tabs>
          <w:tab w:val="left" w:pos="754"/>
        </w:tabs>
        <w:spacing w:line="276" w:lineRule="auto"/>
        <w:ind w:left="0" w:right="260"/>
        <w:rPr>
          <w:sz w:val="28"/>
          <w:szCs w:val="28"/>
        </w:rPr>
      </w:pPr>
      <w:r>
        <w:rPr>
          <w:sz w:val="28"/>
          <w:szCs w:val="28"/>
        </w:rPr>
        <w:t>У.н.т.  «Гопак»;</w:t>
      </w:r>
    </w:p>
    <w:p w:rsidR="00FA39D7" w:rsidRDefault="00FA39D7" w:rsidP="00FA39D7">
      <w:pPr>
        <w:pStyle w:val="a3"/>
        <w:spacing w:line="276" w:lineRule="auto"/>
        <w:ind w:left="0"/>
        <w:rPr>
          <w:sz w:val="28"/>
          <w:szCs w:val="28"/>
        </w:rPr>
      </w:pPr>
      <w:r>
        <w:rPr>
          <w:sz w:val="28"/>
          <w:szCs w:val="28"/>
        </w:rPr>
        <w:t>Р.н.п.  «Во поле берёза стояла»;</w:t>
      </w:r>
    </w:p>
    <w:p w:rsidR="00FA39D7" w:rsidRDefault="00FA39D7" w:rsidP="00FA39D7">
      <w:pPr>
        <w:pStyle w:val="a3"/>
        <w:spacing w:line="276" w:lineRule="auto"/>
        <w:ind w:left="0" w:right="320"/>
        <w:rPr>
          <w:sz w:val="28"/>
          <w:szCs w:val="28"/>
        </w:rPr>
      </w:pPr>
    </w:p>
    <w:p w:rsidR="00FA39D7" w:rsidRDefault="00FA39D7" w:rsidP="00FA39D7">
      <w:pPr>
        <w:pStyle w:val="a3"/>
        <w:spacing w:line="276" w:lineRule="auto"/>
        <w:ind w:left="0" w:right="320"/>
        <w:jc w:val="center"/>
        <w:rPr>
          <w:b/>
          <w:sz w:val="28"/>
          <w:szCs w:val="28"/>
        </w:rPr>
      </w:pPr>
      <w:r>
        <w:rPr>
          <w:b/>
          <w:sz w:val="28"/>
          <w:szCs w:val="28"/>
        </w:rPr>
        <w:t>5 класс</w:t>
      </w:r>
    </w:p>
    <w:p w:rsidR="00FA39D7" w:rsidRDefault="00FA39D7" w:rsidP="00FA39D7">
      <w:pPr>
        <w:pStyle w:val="a3"/>
        <w:spacing w:line="276" w:lineRule="auto"/>
        <w:ind w:left="0" w:right="320"/>
        <w:rPr>
          <w:b/>
          <w:i/>
          <w:sz w:val="28"/>
          <w:szCs w:val="28"/>
        </w:rPr>
      </w:pPr>
      <w:r>
        <w:rPr>
          <w:b/>
          <w:i/>
          <w:sz w:val="28"/>
          <w:szCs w:val="28"/>
        </w:rPr>
        <w:t>Этюды:</w:t>
      </w:r>
    </w:p>
    <w:p w:rsidR="00FA39D7" w:rsidRDefault="00FA39D7" w:rsidP="00FA39D7">
      <w:pPr>
        <w:pStyle w:val="a3"/>
        <w:spacing w:line="276" w:lineRule="auto"/>
        <w:ind w:left="0" w:right="320"/>
        <w:rPr>
          <w:sz w:val="28"/>
          <w:szCs w:val="28"/>
        </w:rPr>
      </w:pPr>
      <w:r>
        <w:rPr>
          <w:sz w:val="28"/>
          <w:szCs w:val="28"/>
        </w:rPr>
        <w:t xml:space="preserve">Г. Салов «Этюд» </w:t>
      </w:r>
      <w:r>
        <w:rPr>
          <w:sz w:val="28"/>
          <w:szCs w:val="28"/>
          <w:lang w:val="en-US"/>
        </w:rPr>
        <w:t>Gdur</w:t>
      </w:r>
      <w:r>
        <w:rPr>
          <w:sz w:val="28"/>
          <w:szCs w:val="28"/>
        </w:rPr>
        <w:t>;</w:t>
      </w:r>
    </w:p>
    <w:p w:rsidR="00FA39D7" w:rsidRDefault="00FA39D7" w:rsidP="00FA39D7">
      <w:pPr>
        <w:pStyle w:val="a3"/>
        <w:spacing w:line="276" w:lineRule="auto"/>
        <w:ind w:left="0" w:right="320"/>
        <w:rPr>
          <w:sz w:val="28"/>
          <w:szCs w:val="28"/>
        </w:rPr>
      </w:pPr>
      <w:r>
        <w:rPr>
          <w:sz w:val="28"/>
          <w:szCs w:val="28"/>
        </w:rPr>
        <w:t>Б. Беньяминов «Этюд» а-</w:t>
      </w:r>
      <w:r>
        <w:rPr>
          <w:sz w:val="28"/>
          <w:szCs w:val="28"/>
          <w:lang w:val="en-US"/>
        </w:rPr>
        <w:t>moll</w:t>
      </w:r>
      <w:r>
        <w:rPr>
          <w:sz w:val="28"/>
          <w:szCs w:val="28"/>
        </w:rPr>
        <w:t xml:space="preserve">; </w:t>
      </w:r>
    </w:p>
    <w:p w:rsidR="00FA39D7" w:rsidRDefault="00FA39D7" w:rsidP="00FA39D7">
      <w:pPr>
        <w:pStyle w:val="a3"/>
        <w:spacing w:line="276" w:lineRule="auto"/>
        <w:ind w:left="0" w:right="320"/>
        <w:rPr>
          <w:sz w:val="28"/>
          <w:szCs w:val="28"/>
        </w:rPr>
      </w:pPr>
      <w:r>
        <w:rPr>
          <w:sz w:val="28"/>
          <w:szCs w:val="28"/>
        </w:rPr>
        <w:t xml:space="preserve">Б. Тихонов « Этюд» </w:t>
      </w:r>
      <w:r>
        <w:rPr>
          <w:sz w:val="28"/>
          <w:szCs w:val="28"/>
          <w:lang w:val="en-US"/>
        </w:rPr>
        <w:t>d</w:t>
      </w:r>
      <w:r>
        <w:rPr>
          <w:sz w:val="28"/>
          <w:szCs w:val="28"/>
        </w:rPr>
        <w:t xml:space="preserve">- </w:t>
      </w:r>
      <w:r>
        <w:rPr>
          <w:sz w:val="28"/>
          <w:szCs w:val="28"/>
          <w:lang w:val="en-US"/>
        </w:rPr>
        <w:t>moll</w:t>
      </w:r>
      <w:r>
        <w:rPr>
          <w:sz w:val="28"/>
          <w:szCs w:val="28"/>
        </w:rPr>
        <w:t>;</w:t>
      </w:r>
    </w:p>
    <w:p w:rsidR="00FA39D7" w:rsidRDefault="00FA39D7" w:rsidP="00FA39D7">
      <w:pPr>
        <w:shd w:val="clear" w:color="auto" w:fill="FFFFFF"/>
        <w:spacing w:line="276" w:lineRule="auto"/>
        <w:jc w:val="both"/>
        <w:rPr>
          <w:sz w:val="28"/>
          <w:szCs w:val="28"/>
        </w:rPr>
      </w:pPr>
      <w:r>
        <w:rPr>
          <w:sz w:val="28"/>
          <w:szCs w:val="28"/>
        </w:rPr>
        <w:t xml:space="preserve">С. Аксюк «Этюд» </w:t>
      </w:r>
      <w:r>
        <w:rPr>
          <w:sz w:val="28"/>
          <w:szCs w:val="28"/>
          <w:lang w:val="en-US"/>
        </w:rPr>
        <w:t>D</w:t>
      </w:r>
      <w:r>
        <w:rPr>
          <w:sz w:val="28"/>
          <w:szCs w:val="28"/>
        </w:rPr>
        <w:t xml:space="preserve"> – </w:t>
      </w:r>
      <w:r>
        <w:rPr>
          <w:sz w:val="28"/>
          <w:szCs w:val="28"/>
          <w:lang w:val="en-US"/>
        </w:rPr>
        <w:t>dur</w:t>
      </w:r>
      <w:r>
        <w:rPr>
          <w:sz w:val="28"/>
          <w:szCs w:val="28"/>
        </w:rPr>
        <w:t>.</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 xml:space="preserve"> Бонаков В. «Этюд»  № 40;</w:t>
      </w:r>
    </w:p>
    <w:p w:rsidR="00FA39D7" w:rsidRDefault="00FA39D7" w:rsidP="00FA39D7">
      <w:pPr>
        <w:pStyle w:val="a3"/>
        <w:spacing w:line="276" w:lineRule="auto"/>
        <w:ind w:left="0" w:right="320"/>
        <w:rPr>
          <w:b/>
          <w:i/>
          <w:sz w:val="28"/>
          <w:szCs w:val="28"/>
        </w:rPr>
      </w:pPr>
      <w:r>
        <w:rPr>
          <w:b/>
          <w:i/>
          <w:sz w:val="28"/>
          <w:szCs w:val="28"/>
        </w:rPr>
        <w:t>Чтение с листа:</w:t>
      </w:r>
    </w:p>
    <w:p w:rsidR="00FA39D7" w:rsidRDefault="00FA39D7" w:rsidP="00FA39D7">
      <w:pPr>
        <w:pStyle w:val="a3"/>
        <w:spacing w:line="276" w:lineRule="auto"/>
        <w:ind w:left="0" w:right="320"/>
        <w:rPr>
          <w:sz w:val="28"/>
          <w:szCs w:val="28"/>
        </w:rPr>
      </w:pPr>
      <w:r>
        <w:rPr>
          <w:sz w:val="28"/>
          <w:szCs w:val="28"/>
        </w:rPr>
        <w:t xml:space="preserve">М. Глинка « Не щебечи, соловейко»; </w:t>
      </w:r>
    </w:p>
    <w:p w:rsidR="00FA39D7" w:rsidRDefault="00FA39D7" w:rsidP="00FA39D7">
      <w:pPr>
        <w:pStyle w:val="a3"/>
        <w:spacing w:line="276" w:lineRule="auto"/>
        <w:ind w:left="0" w:right="320"/>
        <w:rPr>
          <w:sz w:val="28"/>
          <w:szCs w:val="28"/>
        </w:rPr>
      </w:pPr>
      <w:r>
        <w:rPr>
          <w:sz w:val="28"/>
          <w:szCs w:val="28"/>
        </w:rPr>
        <w:t>Г. Свиридов «Романс»;</w:t>
      </w:r>
    </w:p>
    <w:p w:rsidR="00FA39D7" w:rsidRDefault="00FA39D7" w:rsidP="00FA39D7">
      <w:pPr>
        <w:pStyle w:val="a3"/>
        <w:spacing w:line="276" w:lineRule="auto"/>
        <w:ind w:left="0" w:right="320"/>
        <w:rPr>
          <w:sz w:val="28"/>
          <w:szCs w:val="28"/>
        </w:rPr>
      </w:pPr>
      <w:r>
        <w:rPr>
          <w:sz w:val="28"/>
          <w:szCs w:val="28"/>
        </w:rPr>
        <w:t>Д. Ширинг « Колыбельная пернатого царства»;</w:t>
      </w:r>
    </w:p>
    <w:p w:rsidR="00FA39D7" w:rsidRDefault="00FA39D7" w:rsidP="00377F8F">
      <w:pPr>
        <w:pStyle w:val="a3"/>
        <w:spacing w:line="276" w:lineRule="auto"/>
        <w:ind w:left="0" w:right="320"/>
        <w:rPr>
          <w:sz w:val="28"/>
          <w:szCs w:val="28"/>
        </w:rPr>
      </w:pPr>
      <w:r>
        <w:rPr>
          <w:sz w:val="28"/>
          <w:szCs w:val="28"/>
        </w:rPr>
        <w:t>Обр. А. Бажилина «Частушка».</w:t>
      </w:r>
    </w:p>
    <w:p w:rsidR="00FA39D7" w:rsidRDefault="00FA39D7" w:rsidP="00FA39D7">
      <w:pPr>
        <w:pStyle w:val="a3"/>
        <w:spacing w:line="276" w:lineRule="auto"/>
        <w:ind w:left="0" w:right="320"/>
        <w:jc w:val="center"/>
        <w:rPr>
          <w:b/>
          <w:sz w:val="28"/>
          <w:szCs w:val="28"/>
        </w:rPr>
      </w:pPr>
      <w:r>
        <w:rPr>
          <w:b/>
          <w:sz w:val="28"/>
          <w:szCs w:val="28"/>
        </w:rPr>
        <w:t>6 класс</w:t>
      </w:r>
    </w:p>
    <w:p w:rsidR="00FA39D7" w:rsidRDefault="00FA39D7" w:rsidP="00FA39D7">
      <w:pPr>
        <w:pStyle w:val="a3"/>
        <w:spacing w:line="276" w:lineRule="auto"/>
        <w:ind w:left="0" w:right="1680"/>
        <w:rPr>
          <w:b/>
          <w:i/>
          <w:sz w:val="28"/>
          <w:szCs w:val="28"/>
        </w:rPr>
      </w:pPr>
      <w:r>
        <w:rPr>
          <w:b/>
          <w:i/>
          <w:sz w:val="28"/>
          <w:szCs w:val="28"/>
        </w:rPr>
        <w:t xml:space="preserve">Этюды: </w:t>
      </w:r>
    </w:p>
    <w:p w:rsidR="00FA39D7" w:rsidRDefault="00FA39D7" w:rsidP="00FA39D7">
      <w:pPr>
        <w:shd w:val="clear" w:color="auto" w:fill="FFFFFF"/>
        <w:spacing w:line="276" w:lineRule="auto"/>
        <w:jc w:val="both"/>
        <w:rPr>
          <w:sz w:val="28"/>
          <w:szCs w:val="28"/>
          <w:lang w:eastAsia="en-US"/>
        </w:rPr>
      </w:pPr>
      <w:r>
        <w:rPr>
          <w:sz w:val="28"/>
          <w:szCs w:val="28"/>
        </w:rPr>
        <w:t xml:space="preserve">А. Грачёв  «Этюд»  а – </w:t>
      </w:r>
      <w:r>
        <w:rPr>
          <w:sz w:val="28"/>
          <w:szCs w:val="28"/>
          <w:lang w:val="en-US" w:eastAsia="en-US"/>
        </w:rPr>
        <w:t>moll</w:t>
      </w:r>
      <w:r>
        <w:rPr>
          <w:sz w:val="28"/>
          <w:szCs w:val="28"/>
          <w:lang w:eastAsia="en-US"/>
        </w:rPr>
        <w:t xml:space="preserve">;                                                                            </w:t>
      </w:r>
    </w:p>
    <w:p w:rsidR="00FA39D7" w:rsidRDefault="00FA39D7" w:rsidP="00FA39D7">
      <w:pPr>
        <w:shd w:val="clear" w:color="auto" w:fill="FFFFFF"/>
        <w:spacing w:line="276" w:lineRule="auto"/>
        <w:jc w:val="both"/>
        <w:rPr>
          <w:sz w:val="28"/>
          <w:szCs w:val="28"/>
          <w:lang w:eastAsia="en-US"/>
        </w:rPr>
      </w:pPr>
      <w:r>
        <w:rPr>
          <w:sz w:val="28"/>
          <w:szCs w:val="28"/>
        </w:rPr>
        <w:t xml:space="preserve">А. Лемуан «Этюд» С – </w:t>
      </w:r>
      <w:r>
        <w:rPr>
          <w:sz w:val="28"/>
          <w:szCs w:val="28"/>
          <w:lang w:val="en-US" w:eastAsia="en-US"/>
        </w:rPr>
        <w:t>dur</w:t>
      </w:r>
      <w:r>
        <w:rPr>
          <w:sz w:val="28"/>
          <w:szCs w:val="28"/>
          <w:lang w:eastAsia="en-US"/>
        </w:rPr>
        <w:t xml:space="preserve">;                                                                              </w:t>
      </w:r>
    </w:p>
    <w:p w:rsidR="00FA39D7" w:rsidRDefault="00FA39D7" w:rsidP="00FA39D7">
      <w:pPr>
        <w:shd w:val="clear" w:color="auto" w:fill="FFFFFF"/>
        <w:spacing w:line="276" w:lineRule="auto"/>
        <w:jc w:val="both"/>
        <w:rPr>
          <w:sz w:val="28"/>
          <w:szCs w:val="28"/>
          <w:lang w:eastAsia="en-US"/>
        </w:rPr>
      </w:pPr>
      <w:r>
        <w:rPr>
          <w:sz w:val="28"/>
          <w:szCs w:val="28"/>
        </w:rPr>
        <w:lastRenderedPageBreak/>
        <w:t xml:space="preserve">К. Черни  «Этюд»  В – </w:t>
      </w:r>
      <w:r>
        <w:rPr>
          <w:sz w:val="28"/>
          <w:szCs w:val="28"/>
          <w:lang w:val="en-US" w:eastAsia="en-US"/>
        </w:rPr>
        <w:t>dur</w:t>
      </w:r>
      <w:r>
        <w:rPr>
          <w:sz w:val="28"/>
          <w:szCs w:val="28"/>
          <w:lang w:eastAsia="en-US"/>
        </w:rPr>
        <w:t xml:space="preserve">;                                                                               </w:t>
      </w:r>
    </w:p>
    <w:p w:rsidR="00FA39D7" w:rsidRDefault="00FA39D7" w:rsidP="00FA39D7">
      <w:pPr>
        <w:shd w:val="clear" w:color="auto" w:fill="FFFFFF"/>
        <w:spacing w:line="276" w:lineRule="auto"/>
        <w:jc w:val="both"/>
        <w:rPr>
          <w:sz w:val="28"/>
          <w:szCs w:val="28"/>
          <w:lang w:eastAsia="en-US"/>
        </w:rPr>
      </w:pPr>
      <w:r>
        <w:rPr>
          <w:sz w:val="28"/>
          <w:szCs w:val="28"/>
        </w:rPr>
        <w:t xml:space="preserve">А. Денисов  «Этюд»  а – </w:t>
      </w:r>
      <w:r>
        <w:rPr>
          <w:sz w:val="28"/>
          <w:szCs w:val="28"/>
          <w:lang w:val="en-US" w:eastAsia="en-US"/>
        </w:rPr>
        <w:t>moll</w:t>
      </w:r>
      <w:r>
        <w:rPr>
          <w:sz w:val="28"/>
          <w:szCs w:val="28"/>
          <w:lang w:eastAsia="en-US"/>
        </w:rPr>
        <w:t>;</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 xml:space="preserve">  На Юн Кин А.  Этюд-чакона;</w:t>
      </w:r>
    </w:p>
    <w:p w:rsidR="00FA39D7" w:rsidRPr="00C41E2D" w:rsidRDefault="00FA39D7" w:rsidP="00FA39D7">
      <w:pPr>
        <w:pStyle w:val="11"/>
        <w:keepNext/>
        <w:keepLines/>
        <w:shd w:val="clear" w:color="auto" w:fill="auto"/>
        <w:spacing w:before="0" w:after="0" w:line="276" w:lineRule="auto"/>
        <w:jc w:val="left"/>
        <w:rPr>
          <w:rFonts w:ascii="Times New Roman" w:hAnsi="Times New Roman" w:cs="Times New Roman"/>
          <w:b/>
          <w:i/>
          <w:sz w:val="28"/>
          <w:szCs w:val="28"/>
        </w:rPr>
      </w:pPr>
      <w:r w:rsidRPr="00C41E2D">
        <w:rPr>
          <w:rFonts w:ascii="Times New Roman" w:hAnsi="Times New Roman" w:cs="Times New Roman"/>
          <w:b/>
          <w:i/>
          <w:sz w:val="28"/>
          <w:szCs w:val="28"/>
        </w:rPr>
        <w:t>Чтение с листа:</w:t>
      </w:r>
    </w:p>
    <w:p w:rsidR="00FA39D7" w:rsidRDefault="00FA39D7" w:rsidP="00FA39D7">
      <w:pPr>
        <w:pStyle w:val="a3"/>
        <w:spacing w:line="276" w:lineRule="auto"/>
        <w:ind w:left="0" w:right="260"/>
        <w:rPr>
          <w:sz w:val="28"/>
          <w:szCs w:val="28"/>
        </w:rPr>
      </w:pPr>
      <w:r>
        <w:rPr>
          <w:sz w:val="28"/>
          <w:szCs w:val="28"/>
        </w:rPr>
        <w:t>Р.н.п  «Светит месяц»;</w:t>
      </w:r>
    </w:p>
    <w:p w:rsidR="00FA39D7" w:rsidRDefault="00FA39D7" w:rsidP="00FA39D7">
      <w:pPr>
        <w:pStyle w:val="a3"/>
        <w:spacing w:line="276" w:lineRule="auto"/>
        <w:ind w:left="0" w:right="260"/>
        <w:rPr>
          <w:sz w:val="28"/>
          <w:szCs w:val="28"/>
        </w:rPr>
      </w:pPr>
      <w:r>
        <w:rPr>
          <w:sz w:val="28"/>
          <w:szCs w:val="28"/>
        </w:rPr>
        <w:t>У.н.н.  «Ночь такая лунная»;</w:t>
      </w:r>
    </w:p>
    <w:p w:rsidR="00FA39D7" w:rsidRDefault="00FA39D7" w:rsidP="00FA39D7">
      <w:pPr>
        <w:pStyle w:val="a3"/>
        <w:spacing w:line="276" w:lineRule="auto"/>
        <w:ind w:left="0" w:right="260"/>
        <w:rPr>
          <w:sz w:val="28"/>
          <w:szCs w:val="28"/>
        </w:rPr>
      </w:pPr>
      <w:r>
        <w:rPr>
          <w:sz w:val="28"/>
          <w:szCs w:val="28"/>
        </w:rPr>
        <w:t>Р.н.п.  «Выйду ль я на реченьку»;</w:t>
      </w:r>
    </w:p>
    <w:p w:rsidR="00FA39D7" w:rsidRDefault="00FA39D7" w:rsidP="00FA39D7">
      <w:pPr>
        <w:pStyle w:val="a3"/>
        <w:tabs>
          <w:tab w:val="left" w:pos="758"/>
        </w:tabs>
        <w:spacing w:line="276" w:lineRule="auto"/>
        <w:ind w:left="0" w:right="260"/>
        <w:rPr>
          <w:sz w:val="28"/>
          <w:szCs w:val="28"/>
        </w:rPr>
      </w:pPr>
      <w:r>
        <w:rPr>
          <w:sz w:val="28"/>
          <w:szCs w:val="28"/>
        </w:rPr>
        <w:t xml:space="preserve">А. Фостер  «О, Сюзанна»; </w:t>
      </w:r>
    </w:p>
    <w:p w:rsidR="00FA39D7" w:rsidRDefault="00FA39D7" w:rsidP="00FA39D7">
      <w:pPr>
        <w:pStyle w:val="a3"/>
        <w:tabs>
          <w:tab w:val="left" w:pos="758"/>
        </w:tabs>
        <w:spacing w:line="276" w:lineRule="auto"/>
        <w:ind w:left="0" w:right="260"/>
        <w:rPr>
          <w:sz w:val="28"/>
          <w:szCs w:val="28"/>
        </w:rPr>
      </w:pPr>
      <w:r>
        <w:rPr>
          <w:sz w:val="28"/>
          <w:szCs w:val="28"/>
        </w:rPr>
        <w:t>Б. Кравченко  «Караван»;</w:t>
      </w:r>
    </w:p>
    <w:p w:rsidR="00FA39D7" w:rsidRPr="00890D52" w:rsidRDefault="00FA39D7" w:rsidP="00FA39D7">
      <w:pPr>
        <w:spacing w:line="276" w:lineRule="auto"/>
        <w:rPr>
          <w:sz w:val="28"/>
          <w:szCs w:val="28"/>
        </w:rPr>
      </w:pPr>
      <w:r>
        <w:rPr>
          <w:sz w:val="28"/>
          <w:szCs w:val="28"/>
        </w:rPr>
        <w:t>Б.н.п. "Сел комарик на дубочек"</w:t>
      </w:r>
    </w:p>
    <w:p w:rsidR="00FA39D7" w:rsidRDefault="00FA39D7" w:rsidP="00FA39D7">
      <w:pPr>
        <w:pStyle w:val="a3"/>
        <w:spacing w:line="276" w:lineRule="auto"/>
        <w:ind w:left="0" w:right="320"/>
        <w:jc w:val="center"/>
        <w:rPr>
          <w:b/>
          <w:sz w:val="28"/>
          <w:szCs w:val="28"/>
        </w:rPr>
      </w:pPr>
      <w:r>
        <w:rPr>
          <w:b/>
          <w:sz w:val="28"/>
          <w:szCs w:val="28"/>
        </w:rPr>
        <w:t>7 класс</w:t>
      </w:r>
    </w:p>
    <w:p w:rsidR="00FA39D7" w:rsidRDefault="00FA39D7" w:rsidP="00FA39D7">
      <w:pPr>
        <w:pStyle w:val="a3"/>
        <w:spacing w:line="276" w:lineRule="auto"/>
        <w:ind w:left="0"/>
        <w:rPr>
          <w:b/>
          <w:i/>
          <w:sz w:val="28"/>
          <w:szCs w:val="28"/>
        </w:rPr>
      </w:pPr>
      <w:r>
        <w:rPr>
          <w:b/>
          <w:i/>
          <w:sz w:val="28"/>
          <w:szCs w:val="28"/>
        </w:rPr>
        <w:t>Этюды:</w:t>
      </w:r>
    </w:p>
    <w:p w:rsidR="00FA39D7" w:rsidRDefault="00FA39D7" w:rsidP="00FA39D7">
      <w:pPr>
        <w:pStyle w:val="a3"/>
        <w:spacing w:line="276" w:lineRule="auto"/>
        <w:ind w:left="0"/>
        <w:rPr>
          <w:sz w:val="28"/>
          <w:szCs w:val="28"/>
        </w:rPr>
      </w:pPr>
      <w:r>
        <w:rPr>
          <w:sz w:val="28"/>
          <w:szCs w:val="28"/>
        </w:rPr>
        <w:t xml:space="preserve">А. Гедике  «Этюд»  </w:t>
      </w:r>
      <w:r>
        <w:rPr>
          <w:sz w:val="28"/>
          <w:szCs w:val="28"/>
          <w:lang w:val="en-US" w:eastAsia="en-US"/>
        </w:rPr>
        <w:t>G</w:t>
      </w:r>
      <w:r>
        <w:rPr>
          <w:sz w:val="28"/>
          <w:szCs w:val="28"/>
        </w:rPr>
        <w:t xml:space="preserve">– </w:t>
      </w:r>
      <w:r>
        <w:rPr>
          <w:sz w:val="28"/>
          <w:szCs w:val="28"/>
          <w:lang w:val="en-US" w:eastAsia="en-US"/>
        </w:rPr>
        <w:t>dur</w:t>
      </w:r>
      <w:r>
        <w:rPr>
          <w:sz w:val="28"/>
          <w:szCs w:val="28"/>
          <w:lang w:eastAsia="en-US"/>
        </w:rPr>
        <w:t>;</w:t>
      </w:r>
    </w:p>
    <w:p w:rsidR="00FA39D7" w:rsidRDefault="00FA39D7" w:rsidP="00FA39D7">
      <w:pPr>
        <w:pStyle w:val="a3"/>
        <w:spacing w:line="276" w:lineRule="auto"/>
        <w:ind w:left="0" w:right="1680"/>
        <w:rPr>
          <w:sz w:val="28"/>
          <w:szCs w:val="28"/>
          <w:lang w:eastAsia="en-US"/>
        </w:rPr>
      </w:pPr>
      <w:r>
        <w:rPr>
          <w:sz w:val="28"/>
          <w:szCs w:val="28"/>
        </w:rPr>
        <w:t xml:space="preserve">Ж. Дювернуа  «Этюд»  С – </w:t>
      </w:r>
      <w:r>
        <w:rPr>
          <w:sz w:val="28"/>
          <w:szCs w:val="28"/>
          <w:lang w:val="en-US" w:eastAsia="en-US"/>
        </w:rPr>
        <w:t>dur</w:t>
      </w:r>
      <w:r>
        <w:rPr>
          <w:sz w:val="28"/>
          <w:szCs w:val="28"/>
          <w:lang w:eastAsia="en-US"/>
        </w:rPr>
        <w:t xml:space="preserve">; </w:t>
      </w:r>
    </w:p>
    <w:p w:rsidR="00FA39D7" w:rsidRDefault="00FA39D7" w:rsidP="00FA39D7">
      <w:pPr>
        <w:pStyle w:val="a3"/>
        <w:spacing w:line="276" w:lineRule="auto"/>
        <w:ind w:left="0" w:right="1680"/>
        <w:rPr>
          <w:sz w:val="28"/>
          <w:szCs w:val="28"/>
          <w:lang w:eastAsia="en-US"/>
        </w:rPr>
      </w:pPr>
      <w:r>
        <w:rPr>
          <w:sz w:val="28"/>
          <w:szCs w:val="28"/>
        </w:rPr>
        <w:t xml:space="preserve">А. Лемуан  «Этюд»  </w:t>
      </w:r>
      <w:r>
        <w:rPr>
          <w:sz w:val="28"/>
          <w:szCs w:val="28"/>
          <w:lang w:val="en-US" w:eastAsia="en-US"/>
        </w:rPr>
        <w:t>g</w:t>
      </w:r>
      <w:r>
        <w:rPr>
          <w:sz w:val="28"/>
          <w:szCs w:val="28"/>
        </w:rPr>
        <w:t xml:space="preserve">– </w:t>
      </w:r>
      <w:r>
        <w:rPr>
          <w:sz w:val="28"/>
          <w:szCs w:val="28"/>
          <w:lang w:val="en-US" w:eastAsia="en-US"/>
        </w:rPr>
        <w:t>moll</w:t>
      </w:r>
      <w:r>
        <w:rPr>
          <w:sz w:val="28"/>
          <w:szCs w:val="28"/>
          <w:lang w:eastAsia="en-US"/>
        </w:rPr>
        <w:t xml:space="preserve">; </w:t>
      </w:r>
    </w:p>
    <w:p w:rsidR="00FA39D7" w:rsidRDefault="00FA39D7" w:rsidP="00FA39D7">
      <w:pPr>
        <w:shd w:val="clear" w:color="auto" w:fill="FFFFFF"/>
        <w:spacing w:line="276" w:lineRule="auto"/>
        <w:jc w:val="both"/>
        <w:rPr>
          <w:b/>
          <w:sz w:val="28"/>
          <w:szCs w:val="28"/>
        </w:rPr>
      </w:pPr>
      <w:r>
        <w:rPr>
          <w:sz w:val="28"/>
          <w:szCs w:val="28"/>
        </w:rPr>
        <w:t xml:space="preserve">М. Двилянский  «Этюд»  С – </w:t>
      </w:r>
      <w:r>
        <w:rPr>
          <w:sz w:val="28"/>
          <w:szCs w:val="28"/>
          <w:lang w:val="en-US" w:eastAsia="en-US"/>
        </w:rPr>
        <w:t>dur</w:t>
      </w:r>
      <w:r>
        <w:rPr>
          <w:sz w:val="28"/>
          <w:szCs w:val="28"/>
          <w:lang w:eastAsia="en-US"/>
        </w:rPr>
        <w:t>;</w:t>
      </w:r>
    </w:p>
    <w:p w:rsidR="00FA39D7" w:rsidRDefault="00FA39D7" w:rsidP="00FA39D7">
      <w:pPr>
        <w:shd w:val="clear" w:color="auto" w:fill="FFFFFF"/>
        <w:spacing w:line="276" w:lineRule="auto"/>
        <w:jc w:val="both"/>
        <w:rPr>
          <w:sz w:val="28"/>
          <w:szCs w:val="28"/>
        </w:rPr>
      </w:pPr>
      <w:r>
        <w:rPr>
          <w:b/>
          <w:sz w:val="28"/>
          <w:szCs w:val="28"/>
        </w:rPr>
        <w:t>В</w:t>
      </w:r>
      <w:r>
        <w:rPr>
          <w:sz w:val="28"/>
          <w:szCs w:val="28"/>
        </w:rPr>
        <w:t xml:space="preserve">. Сларт А.  Этюд  </w:t>
      </w:r>
      <w:r>
        <w:rPr>
          <w:sz w:val="28"/>
          <w:szCs w:val="28"/>
          <w:lang w:val="en-US"/>
        </w:rPr>
        <w:t>C</w:t>
      </w:r>
      <w:r>
        <w:rPr>
          <w:sz w:val="28"/>
          <w:szCs w:val="28"/>
        </w:rPr>
        <w:t xml:space="preserve"> – </w:t>
      </w:r>
      <w:r>
        <w:rPr>
          <w:sz w:val="28"/>
          <w:szCs w:val="28"/>
          <w:lang w:val="en-US"/>
        </w:rPr>
        <w:t>dur</w:t>
      </w:r>
      <w:r>
        <w:rPr>
          <w:sz w:val="28"/>
          <w:szCs w:val="28"/>
        </w:rPr>
        <w:t>;</w:t>
      </w:r>
    </w:p>
    <w:p w:rsidR="00FA39D7" w:rsidRPr="00C41E2D" w:rsidRDefault="00FA39D7" w:rsidP="00FA39D7">
      <w:pPr>
        <w:pStyle w:val="11"/>
        <w:keepNext/>
        <w:keepLines/>
        <w:shd w:val="clear" w:color="auto" w:fill="auto"/>
        <w:spacing w:before="0" w:after="0" w:line="276" w:lineRule="auto"/>
        <w:ind w:left="40"/>
        <w:jc w:val="left"/>
        <w:rPr>
          <w:rFonts w:ascii="Times New Roman" w:hAnsi="Times New Roman" w:cs="Times New Roman"/>
          <w:b/>
          <w:i/>
          <w:sz w:val="28"/>
          <w:szCs w:val="28"/>
        </w:rPr>
      </w:pPr>
      <w:r w:rsidRPr="00C41E2D">
        <w:rPr>
          <w:rFonts w:ascii="Times New Roman" w:hAnsi="Times New Roman" w:cs="Times New Roman"/>
          <w:b/>
          <w:i/>
          <w:sz w:val="28"/>
          <w:szCs w:val="28"/>
        </w:rPr>
        <w:t>Чтение с листа:</w:t>
      </w:r>
    </w:p>
    <w:p w:rsidR="00FA39D7" w:rsidRDefault="00FA39D7" w:rsidP="00FA39D7">
      <w:pPr>
        <w:pStyle w:val="a3"/>
        <w:spacing w:line="276" w:lineRule="auto"/>
        <w:ind w:left="0" w:right="2900"/>
        <w:rPr>
          <w:sz w:val="28"/>
          <w:szCs w:val="28"/>
        </w:rPr>
      </w:pPr>
      <w:r>
        <w:rPr>
          <w:sz w:val="28"/>
          <w:szCs w:val="28"/>
        </w:rPr>
        <w:t>Б. Гейко  «Лирическая песня»;</w:t>
      </w:r>
    </w:p>
    <w:p w:rsidR="00FA39D7" w:rsidRDefault="00FA39D7" w:rsidP="00FA39D7">
      <w:pPr>
        <w:pStyle w:val="a3"/>
        <w:spacing w:line="276" w:lineRule="auto"/>
        <w:ind w:left="0" w:right="2900"/>
        <w:rPr>
          <w:sz w:val="28"/>
          <w:szCs w:val="28"/>
        </w:rPr>
      </w:pPr>
      <w:r>
        <w:rPr>
          <w:sz w:val="28"/>
          <w:szCs w:val="28"/>
        </w:rPr>
        <w:t xml:space="preserve">М. Цибулин  «Танец на лужайке»; </w:t>
      </w:r>
    </w:p>
    <w:p w:rsidR="00FA39D7" w:rsidRDefault="00FA39D7" w:rsidP="00FA39D7">
      <w:pPr>
        <w:pStyle w:val="a3"/>
        <w:spacing w:line="276" w:lineRule="auto"/>
        <w:ind w:left="0" w:right="2900"/>
        <w:rPr>
          <w:sz w:val="28"/>
          <w:szCs w:val="28"/>
        </w:rPr>
      </w:pPr>
      <w:r>
        <w:rPr>
          <w:sz w:val="28"/>
          <w:szCs w:val="28"/>
        </w:rPr>
        <w:t>М. Цибулин  «У лесного озера»;</w:t>
      </w:r>
    </w:p>
    <w:p w:rsidR="00FA39D7" w:rsidRDefault="00FA39D7" w:rsidP="00FA39D7">
      <w:pPr>
        <w:pStyle w:val="a3"/>
        <w:spacing w:line="276" w:lineRule="auto"/>
        <w:ind w:left="0" w:right="2900"/>
        <w:rPr>
          <w:sz w:val="28"/>
          <w:szCs w:val="28"/>
        </w:rPr>
      </w:pPr>
      <w:r>
        <w:rPr>
          <w:sz w:val="28"/>
          <w:szCs w:val="28"/>
        </w:rPr>
        <w:t>В. Моцарт  «Колыбельная»;</w:t>
      </w:r>
    </w:p>
    <w:p w:rsidR="00FA39D7" w:rsidRDefault="00FA39D7" w:rsidP="00FA39D7">
      <w:pPr>
        <w:pStyle w:val="a3"/>
        <w:spacing w:line="276" w:lineRule="auto"/>
        <w:ind w:left="0" w:right="2900"/>
        <w:rPr>
          <w:sz w:val="28"/>
          <w:szCs w:val="28"/>
        </w:rPr>
      </w:pPr>
      <w:r>
        <w:rPr>
          <w:sz w:val="28"/>
          <w:szCs w:val="28"/>
        </w:rPr>
        <w:t>Й. Гайдн  «Военный марш»;</w:t>
      </w:r>
    </w:p>
    <w:p w:rsidR="00FA39D7" w:rsidRDefault="00FA39D7" w:rsidP="00FA39D7">
      <w:pPr>
        <w:pStyle w:val="a3"/>
        <w:spacing w:line="276" w:lineRule="auto"/>
        <w:ind w:left="0"/>
        <w:rPr>
          <w:sz w:val="28"/>
          <w:szCs w:val="28"/>
        </w:rPr>
      </w:pPr>
      <w:r>
        <w:rPr>
          <w:sz w:val="28"/>
          <w:szCs w:val="28"/>
        </w:rPr>
        <w:t>Р.н.п</w:t>
      </w:r>
      <w:r w:rsidR="00377F8F">
        <w:rPr>
          <w:sz w:val="28"/>
          <w:szCs w:val="28"/>
        </w:rPr>
        <w:t>. «Как вечор тоска напала»</w:t>
      </w:r>
      <w:r>
        <w:rPr>
          <w:sz w:val="28"/>
          <w:szCs w:val="28"/>
        </w:rPr>
        <w:t xml:space="preserve"> обр. В. Бухвостова;</w:t>
      </w:r>
    </w:p>
    <w:p w:rsidR="00FA39D7" w:rsidRDefault="00FA39D7" w:rsidP="00FA39D7">
      <w:pPr>
        <w:pStyle w:val="a3"/>
        <w:spacing w:line="276" w:lineRule="auto"/>
        <w:ind w:left="0" w:right="320"/>
        <w:jc w:val="center"/>
        <w:rPr>
          <w:sz w:val="28"/>
          <w:szCs w:val="28"/>
        </w:rPr>
      </w:pPr>
    </w:p>
    <w:p w:rsidR="00FA39D7" w:rsidRDefault="00FA39D7" w:rsidP="00FA39D7">
      <w:pPr>
        <w:pStyle w:val="a3"/>
        <w:spacing w:line="276" w:lineRule="auto"/>
        <w:ind w:left="0" w:right="320"/>
        <w:jc w:val="center"/>
        <w:rPr>
          <w:b/>
          <w:sz w:val="28"/>
          <w:szCs w:val="28"/>
        </w:rPr>
      </w:pPr>
      <w:r>
        <w:rPr>
          <w:b/>
          <w:sz w:val="28"/>
          <w:szCs w:val="28"/>
        </w:rPr>
        <w:t>8 класс</w:t>
      </w:r>
    </w:p>
    <w:p w:rsidR="00FA39D7" w:rsidRPr="00C41E2D" w:rsidRDefault="00FA39D7" w:rsidP="00FA39D7">
      <w:pPr>
        <w:pStyle w:val="11"/>
        <w:keepNext/>
        <w:keepLines/>
        <w:shd w:val="clear" w:color="auto" w:fill="auto"/>
        <w:spacing w:before="0" w:after="0" w:line="276" w:lineRule="auto"/>
        <w:ind w:left="40"/>
        <w:jc w:val="left"/>
        <w:rPr>
          <w:rFonts w:ascii="Times New Roman" w:hAnsi="Times New Roman" w:cs="Times New Roman"/>
          <w:b/>
          <w:i/>
          <w:sz w:val="28"/>
          <w:szCs w:val="28"/>
        </w:rPr>
      </w:pPr>
      <w:r w:rsidRPr="00C41E2D">
        <w:rPr>
          <w:rFonts w:ascii="Times New Roman" w:hAnsi="Times New Roman" w:cs="Times New Roman"/>
          <w:b/>
          <w:i/>
          <w:sz w:val="28"/>
          <w:szCs w:val="28"/>
        </w:rPr>
        <w:t>Чтение с листа:</w:t>
      </w:r>
    </w:p>
    <w:p w:rsidR="00FA39D7" w:rsidRDefault="00FA39D7" w:rsidP="00FA39D7">
      <w:pPr>
        <w:pStyle w:val="a3"/>
        <w:spacing w:line="276" w:lineRule="auto"/>
        <w:ind w:left="0" w:right="2900"/>
        <w:rPr>
          <w:sz w:val="28"/>
          <w:szCs w:val="28"/>
        </w:rPr>
      </w:pPr>
      <w:r>
        <w:rPr>
          <w:sz w:val="28"/>
          <w:szCs w:val="28"/>
        </w:rPr>
        <w:t>Р.н.п.  «Сад»  обр. М Цибулина;                                                   Л. Бетховен   «Романс»;                                                                М. Цибулин   «Весёлая игра»;                                                Р.н.п.  «Калинка»  обр. А.Чинякова;                                            Д. Львов - Компанеец  «Лирическая»;</w:t>
      </w:r>
    </w:p>
    <w:p w:rsidR="00FA39D7" w:rsidRDefault="00FA39D7" w:rsidP="00FA39D7">
      <w:pPr>
        <w:spacing w:line="276" w:lineRule="auto"/>
        <w:rPr>
          <w:sz w:val="28"/>
          <w:szCs w:val="28"/>
        </w:rPr>
      </w:pPr>
    </w:p>
    <w:p w:rsidR="00FA39D7" w:rsidRDefault="00FA39D7" w:rsidP="00FA39D7">
      <w:pPr>
        <w:spacing w:line="276" w:lineRule="auto"/>
        <w:ind w:hanging="20"/>
        <w:jc w:val="center"/>
        <w:rPr>
          <w:sz w:val="28"/>
          <w:szCs w:val="28"/>
        </w:rPr>
      </w:pPr>
      <w:r>
        <w:rPr>
          <w:sz w:val="28"/>
          <w:szCs w:val="28"/>
        </w:rPr>
        <w:t>МАТЕРИАЛЬНОЕ ОБЕСПЕЧЕНИЕ ПРОГРАММЫ</w:t>
      </w:r>
    </w:p>
    <w:p w:rsidR="00FA39D7" w:rsidRDefault="00FA39D7" w:rsidP="00FA39D7">
      <w:pPr>
        <w:spacing w:line="276" w:lineRule="auto"/>
        <w:rPr>
          <w:sz w:val="28"/>
          <w:szCs w:val="28"/>
        </w:rPr>
      </w:pPr>
    </w:p>
    <w:p w:rsidR="00FA39D7" w:rsidRDefault="00FA39D7" w:rsidP="00FA39D7">
      <w:pPr>
        <w:spacing w:line="276" w:lineRule="auto"/>
        <w:ind w:hanging="20"/>
        <w:rPr>
          <w:sz w:val="28"/>
          <w:szCs w:val="28"/>
        </w:rPr>
      </w:pPr>
      <w:r>
        <w:rPr>
          <w:sz w:val="28"/>
          <w:szCs w:val="28"/>
        </w:rPr>
        <w:t>Для обучения в классе необходимо иметь следующее материальное обеспечение:</w:t>
      </w:r>
    </w:p>
    <w:p w:rsidR="00FA39D7" w:rsidRDefault="00FA39D7" w:rsidP="00FA39D7">
      <w:pPr>
        <w:spacing w:line="276" w:lineRule="auto"/>
        <w:ind w:hanging="20"/>
        <w:rPr>
          <w:sz w:val="28"/>
          <w:szCs w:val="28"/>
        </w:rPr>
      </w:pPr>
      <w:r>
        <w:rPr>
          <w:sz w:val="28"/>
          <w:szCs w:val="28"/>
        </w:rPr>
        <w:t>- аккордеоны (полный, 3/4, 1/2);</w:t>
      </w:r>
    </w:p>
    <w:p w:rsidR="00FA39D7" w:rsidRDefault="00FA39D7" w:rsidP="00FA39D7">
      <w:pPr>
        <w:spacing w:line="276" w:lineRule="auto"/>
        <w:ind w:hanging="20"/>
        <w:rPr>
          <w:sz w:val="28"/>
          <w:szCs w:val="28"/>
        </w:rPr>
      </w:pPr>
      <w:r>
        <w:rPr>
          <w:sz w:val="28"/>
          <w:szCs w:val="28"/>
        </w:rPr>
        <w:t>- стулья разной высоты;</w:t>
      </w:r>
    </w:p>
    <w:p w:rsidR="00FA39D7" w:rsidRDefault="00FA39D7" w:rsidP="00FA39D7">
      <w:pPr>
        <w:spacing w:line="276" w:lineRule="auto"/>
        <w:ind w:hanging="20"/>
        <w:rPr>
          <w:sz w:val="28"/>
          <w:szCs w:val="28"/>
        </w:rPr>
      </w:pPr>
      <w:r>
        <w:rPr>
          <w:sz w:val="28"/>
          <w:szCs w:val="28"/>
        </w:rPr>
        <w:lastRenderedPageBreak/>
        <w:t>- зеркало;</w:t>
      </w:r>
    </w:p>
    <w:p w:rsidR="00FA39D7" w:rsidRDefault="00FA39D7" w:rsidP="00FA39D7">
      <w:pPr>
        <w:spacing w:line="276" w:lineRule="auto"/>
        <w:ind w:hanging="20"/>
        <w:rPr>
          <w:sz w:val="28"/>
          <w:szCs w:val="28"/>
        </w:rPr>
      </w:pPr>
      <w:r>
        <w:rPr>
          <w:sz w:val="28"/>
          <w:szCs w:val="28"/>
        </w:rPr>
        <w:t>- подставка для ног;</w:t>
      </w:r>
    </w:p>
    <w:p w:rsidR="00FA39D7" w:rsidRDefault="00FA39D7" w:rsidP="00C41E2D">
      <w:pPr>
        <w:spacing w:line="276" w:lineRule="auto"/>
        <w:ind w:hanging="20"/>
        <w:rPr>
          <w:sz w:val="28"/>
          <w:szCs w:val="28"/>
        </w:rPr>
      </w:pPr>
      <w:r>
        <w:rPr>
          <w:sz w:val="28"/>
          <w:szCs w:val="28"/>
        </w:rPr>
        <w:t>- наглядные пособия (стенды).</w:t>
      </w:r>
    </w:p>
    <w:p w:rsidR="00FA39D7" w:rsidRDefault="00FA39D7" w:rsidP="00FA39D7">
      <w:pPr>
        <w:spacing w:line="276" w:lineRule="auto"/>
        <w:ind w:hanging="20"/>
        <w:rPr>
          <w:sz w:val="28"/>
          <w:szCs w:val="28"/>
        </w:rPr>
      </w:pPr>
    </w:p>
    <w:p w:rsidR="00FA39D7" w:rsidRDefault="00FA39D7" w:rsidP="00FA39D7">
      <w:pPr>
        <w:pStyle w:val="a3"/>
        <w:spacing w:line="276" w:lineRule="auto"/>
        <w:ind w:left="40" w:right="1100" w:hanging="20"/>
        <w:jc w:val="center"/>
        <w:rPr>
          <w:b/>
          <w:sz w:val="36"/>
          <w:szCs w:val="36"/>
        </w:rPr>
      </w:pPr>
      <w:r>
        <w:rPr>
          <w:b/>
          <w:sz w:val="36"/>
          <w:szCs w:val="36"/>
          <w:lang w:val="en-US"/>
        </w:rPr>
        <w:t>VI</w:t>
      </w:r>
      <w:r>
        <w:rPr>
          <w:b/>
          <w:sz w:val="36"/>
          <w:szCs w:val="36"/>
        </w:rPr>
        <w:t>. СПИСОК  ЛИТЕРАТУРЫ</w:t>
      </w:r>
    </w:p>
    <w:p w:rsidR="00FA39D7" w:rsidRDefault="00FA39D7" w:rsidP="00FA39D7">
      <w:pPr>
        <w:pStyle w:val="a3"/>
        <w:spacing w:line="276" w:lineRule="auto"/>
        <w:ind w:left="40" w:right="1100" w:hanging="20"/>
        <w:rPr>
          <w:sz w:val="28"/>
          <w:szCs w:val="28"/>
        </w:rPr>
      </w:pPr>
    </w:p>
    <w:p w:rsidR="00FA39D7" w:rsidRDefault="00FA39D7" w:rsidP="00FA39D7">
      <w:pPr>
        <w:pStyle w:val="a3"/>
        <w:numPr>
          <w:ilvl w:val="0"/>
          <w:numId w:val="8"/>
        </w:numPr>
        <w:spacing w:line="276" w:lineRule="auto"/>
        <w:ind w:right="1100"/>
        <w:rPr>
          <w:sz w:val="28"/>
          <w:szCs w:val="28"/>
        </w:rPr>
      </w:pPr>
      <w:r>
        <w:rPr>
          <w:sz w:val="28"/>
          <w:szCs w:val="28"/>
        </w:rPr>
        <w:t>В. Лушников  «Школа игры на аккордеоне» (1990г.);</w:t>
      </w:r>
    </w:p>
    <w:p w:rsidR="00FA39D7" w:rsidRDefault="00FA39D7" w:rsidP="00FA39D7">
      <w:pPr>
        <w:pStyle w:val="a3"/>
        <w:numPr>
          <w:ilvl w:val="0"/>
          <w:numId w:val="8"/>
        </w:numPr>
        <w:spacing w:line="276" w:lineRule="auto"/>
        <w:ind w:right="1100"/>
        <w:rPr>
          <w:sz w:val="28"/>
          <w:szCs w:val="28"/>
        </w:rPr>
      </w:pPr>
      <w:r>
        <w:rPr>
          <w:sz w:val="28"/>
          <w:szCs w:val="28"/>
        </w:rPr>
        <w:t>Л. Панайотов  «Самоучитель игры на аккордеоне» (1987г.);</w:t>
      </w:r>
    </w:p>
    <w:p w:rsidR="00FA39D7" w:rsidRDefault="00FA39D7" w:rsidP="00FA39D7">
      <w:pPr>
        <w:pStyle w:val="a3"/>
        <w:numPr>
          <w:ilvl w:val="0"/>
          <w:numId w:val="8"/>
        </w:numPr>
        <w:spacing w:line="276" w:lineRule="auto"/>
        <w:ind w:right="1100"/>
        <w:rPr>
          <w:sz w:val="28"/>
          <w:szCs w:val="28"/>
        </w:rPr>
      </w:pPr>
      <w:r>
        <w:rPr>
          <w:sz w:val="28"/>
          <w:szCs w:val="28"/>
        </w:rPr>
        <w:t xml:space="preserve">П. Лондонов  «Школа игры на аккордеоне» (1985г.); </w:t>
      </w:r>
    </w:p>
    <w:p w:rsidR="00FA39D7" w:rsidRDefault="00FA39D7" w:rsidP="00FA39D7">
      <w:pPr>
        <w:pStyle w:val="a3"/>
        <w:numPr>
          <w:ilvl w:val="0"/>
          <w:numId w:val="8"/>
        </w:numPr>
        <w:spacing w:line="276" w:lineRule="auto"/>
        <w:ind w:right="1100"/>
        <w:rPr>
          <w:sz w:val="28"/>
          <w:szCs w:val="28"/>
        </w:rPr>
      </w:pPr>
      <w:r>
        <w:rPr>
          <w:sz w:val="28"/>
          <w:szCs w:val="28"/>
        </w:rPr>
        <w:t>«Аккордеон в музыкальной школе», вып. № 53, 55, 57, 60,62. Составители И. Обликин, А. Крючков;</w:t>
      </w:r>
    </w:p>
    <w:p w:rsidR="00FA39D7" w:rsidRDefault="00FA39D7" w:rsidP="00FA39D7">
      <w:pPr>
        <w:pStyle w:val="a3"/>
        <w:numPr>
          <w:ilvl w:val="0"/>
          <w:numId w:val="8"/>
        </w:numPr>
        <w:spacing w:line="276" w:lineRule="auto"/>
        <w:ind w:right="600"/>
        <w:rPr>
          <w:sz w:val="28"/>
          <w:szCs w:val="28"/>
        </w:rPr>
      </w:pPr>
      <w:r>
        <w:rPr>
          <w:sz w:val="28"/>
          <w:szCs w:val="28"/>
        </w:rPr>
        <w:t>«Музыкальная акварель. Пьесы для аккордеона», выпуски № 5, 6, 7, 8, 9, 10. Составители А. Чипяков, В. Новожилов;</w:t>
      </w:r>
    </w:p>
    <w:p w:rsidR="00FA39D7" w:rsidRDefault="00FA39D7" w:rsidP="00FA39D7">
      <w:pPr>
        <w:pStyle w:val="a3"/>
        <w:numPr>
          <w:ilvl w:val="0"/>
          <w:numId w:val="8"/>
        </w:numPr>
        <w:spacing w:line="276" w:lineRule="auto"/>
        <w:ind w:right="260"/>
        <w:rPr>
          <w:sz w:val="28"/>
          <w:szCs w:val="28"/>
        </w:rPr>
      </w:pPr>
      <w:r>
        <w:rPr>
          <w:sz w:val="28"/>
          <w:szCs w:val="28"/>
        </w:rPr>
        <w:t>«Альбом начинающего аккордеониста», выпуски № 30, 31, 34, 35. Составители М. Цыбулин, В.Ефимов;</w:t>
      </w:r>
    </w:p>
    <w:p w:rsidR="00FA39D7" w:rsidRDefault="00FA39D7" w:rsidP="00FA39D7">
      <w:pPr>
        <w:pStyle w:val="a3"/>
        <w:numPr>
          <w:ilvl w:val="0"/>
          <w:numId w:val="8"/>
        </w:numPr>
        <w:spacing w:line="276" w:lineRule="auto"/>
        <w:ind w:right="260"/>
        <w:rPr>
          <w:sz w:val="28"/>
          <w:szCs w:val="28"/>
        </w:rPr>
      </w:pPr>
      <w:r>
        <w:rPr>
          <w:sz w:val="28"/>
          <w:szCs w:val="28"/>
        </w:rPr>
        <w:t>«Музыкальная акварель» в. 1. Составитель А. Талакин.</w:t>
      </w:r>
    </w:p>
    <w:p w:rsidR="00FA39D7" w:rsidRDefault="00FA39D7" w:rsidP="00FA39D7">
      <w:pPr>
        <w:pStyle w:val="a3"/>
        <w:numPr>
          <w:ilvl w:val="0"/>
          <w:numId w:val="8"/>
        </w:numPr>
        <w:spacing w:line="276" w:lineRule="auto"/>
        <w:ind w:right="260"/>
        <w:rPr>
          <w:sz w:val="28"/>
          <w:szCs w:val="28"/>
        </w:rPr>
      </w:pPr>
      <w:r>
        <w:rPr>
          <w:sz w:val="28"/>
          <w:szCs w:val="28"/>
        </w:rPr>
        <w:t>«Аккордеон в музыкальной школе». Составитель М. Двилянский в.48, 54. 56, 58.</w:t>
      </w:r>
    </w:p>
    <w:p w:rsidR="00FA39D7" w:rsidRDefault="00FA39D7" w:rsidP="00FA39D7">
      <w:pPr>
        <w:pStyle w:val="a3"/>
        <w:numPr>
          <w:ilvl w:val="0"/>
          <w:numId w:val="8"/>
        </w:numPr>
        <w:spacing w:line="276" w:lineRule="auto"/>
        <w:ind w:right="260"/>
        <w:rPr>
          <w:sz w:val="28"/>
          <w:szCs w:val="28"/>
        </w:rPr>
      </w:pPr>
      <w:r>
        <w:rPr>
          <w:sz w:val="28"/>
          <w:szCs w:val="28"/>
        </w:rPr>
        <w:t>"Юный аккордеонист" ч.1,2. Составитель Г. Бойцова. (1991-1992г.)</w:t>
      </w:r>
    </w:p>
    <w:p w:rsidR="00FA39D7" w:rsidRDefault="00FA39D7" w:rsidP="00FA39D7">
      <w:pPr>
        <w:pStyle w:val="a3"/>
        <w:numPr>
          <w:ilvl w:val="0"/>
          <w:numId w:val="8"/>
        </w:numPr>
        <w:spacing w:line="276" w:lineRule="auto"/>
        <w:ind w:right="260"/>
        <w:rPr>
          <w:sz w:val="28"/>
          <w:szCs w:val="28"/>
        </w:rPr>
      </w:pPr>
      <w:r>
        <w:rPr>
          <w:sz w:val="28"/>
          <w:szCs w:val="28"/>
        </w:rPr>
        <w:t>«Хрестоматия аккордеониста» 1 - 2 классы. Составитель В. Гусев (1986г.);</w:t>
      </w:r>
    </w:p>
    <w:p w:rsidR="00FA39D7" w:rsidRDefault="00FA39D7" w:rsidP="00FA39D7">
      <w:pPr>
        <w:pStyle w:val="a3"/>
        <w:numPr>
          <w:ilvl w:val="0"/>
          <w:numId w:val="8"/>
        </w:numPr>
        <w:spacing w:line="276" w:lineRule="auto"/>
        <w:ind w:right="260"/>
        <w:rPr>
          <w:sz w:val="28"/>
          <w:szCs w:val="28"/>
        </w:rPr>
      </w:pPr>
      <w:r>
        <w:rPr>
          <w:sz w:val="28"/>
          <w:szCs w:val="28"/>
        </w:rPr>
        <w:t xml:space="preserve">«Хрестоматия аккордеониста» </w:t>
      </w:r>
      <w:r>
        <w:rPr>
          <w:rStyle w:val="2pt1"/>
          <w:spacing w:val="0"/>
          <w:sz w:val="28"/>
          <w:szCs w:val="28"/>
        </w:rPr>
        <w:t>3-5</w:t>
      </w:r>
      <w:r>
        <w:rPr>
          <w:sz w:val="28"/>
          <w:szCs w:val="28"/>
        </w:rPr>
        <w:t xml:space="preserve"> классы. Составители А. Талакин, Ю. Акимов (1986 г.);</w:t>
      </w:r>
    </w:p>
    <w:p w:rsidR="00FA39D7" w:rsidRDefault="00FA39D7" w:rsidP="00FA39D7">
      <w:pPr>
        <w:pStyle w:val="a3"/>
        <w:numPr>
          <w:ilvl w:val="0"/>
          <w:numId w:val="8"/>
        </w:numPr>
        <w:spacing w:line="276" w:lineRule="auto"/>
        <w:ind w:right="260"/>
        <w:rPr>
          <w:sz w:val="28"/>
          <w:szCs w:val="28"/>
        </w:rPr>
      </w:pPr>
      <w:r>
        <w:rPr>
          <w:sz w:val="28"/>
          <w:szCs w:val="28"/>
        </w:rPr>
        <w:t>«Сонатины, рондо и вариации в переложении для аккордеона». Составитель В. Иванов (1983);.</w:t>
      </w:r>
    </w:p>
    <w:p w:rsidR="00FA39D7" w:rsidRDefault="00FA39D7" w:rsidP="00FA39D7">
      <w:pPr>
        <w:pStyle w:val="a3"/>
        <w:numPr>
          <w:ilvl w:val="0"/>
          <w:numId w:val="8"/>
        </w:numPr>
        <w:spacing w:line="276" w:lineRule="auto"/>
        <w:ind w:right="1100"/>
        <w:rPr>
          <w:sz w:val="28"/>
          <w:szCs w:val="28"/>
        </w:rPr>
      </w:pPr>
      <w:r>
        <w:rPr>
          <w:sz w:val="28"/>
          <w:szCs w:val="28"/>
        </w:rPr>
        <w:t xml:space="preserve">«Альбом для юношества»,  выпуск № 1. Составитель М. Двилянский;                   «Хрестоматия аккордеониста».  Составитель  Г. Бойцова 1 и 2 ч.;      «Хрестоматия аккордеониста»  3 - 4 части,  (редакция </w:t>
      </w:r>
      <w:r>
        <w:rPr>
          <w:rStyle w:val="-1pt1"/>
          <w:spacing w:val="0"/>
          <w:sz w:val="28"/>
          <w:szCs w:val="28"/>
        </w:rPr>
        <w:t>J</w:t>
      </w:r>
      <w:r>
        <w:rPr>
          <w:rStyle w:val="-1pt1"/>
          <w:spacing w:val="0"/>
          <w:sz w:val="28"/>
          <w:szCs w:val="28"/>
          <w:lang w:val="ru-RU"/>
        </w:rPr>
        <w:t>1.</w:t>
      </w:r>
      <w:r>
        <w:rPr>
          <w:sz w:val="28"/>
          <w:szCs w:val="28"/>
          <w:lang w:eastAsia="en-US"/>
        </w:rPr>
        <w:t xml:space="preserve"> Гаврилова</w:t>
      </w:r>
      <w:r>
        <w:rPr>
          <w:sz w:val="28"/>
          <w:szCs w:val="28"/>
        </w:rPr>
        <w:t>);</w:t>
      </w:r>
    </w:p>
    <w:p w:rsidR="00FA39D7" w:rsidRDefault="00FA39D7" w:rsidP="00FA39D7">
      <w:pPr>
        <w:pStyle w:val="a3"/>
        <w:numPr>
          <w:ilvl w:val="0"/>
          <w:numId w:val="8"/>
        </w:numPr>
        <w:spacing w:line="276" w:lineRule="auto"/>
        <w:ind w:right="1100"/>
        <w:rPr>
          <w:sz w:val="28"/>
          <w:szCs w:val="28"/>
        </w:rPr>
      </w:pPr>
      <w:r>
        <w:rPr>
          <w:sz w:val="28"/>
          <w:szCs w:val="28"/>
        </w:rPr>
        <w:t>"Хрестоматия ансамблей аккордеонов" выпуск №11.</w:t>
      </w:r>
    </w:p>
    <w:p w:rsidR="00FA39D7" w:rsidRDefault="00FA39D7" w:rsidP="00FA39D7">
      <w:pPr>
        <w:pStyle w:val="a3"/>
        <w:numPr>
          <w:ilvl w:val="0"/>
          <w:numId w:val="8"/>
        </w:numPr>
        <w:spacing w:line="276" w:lineRule="auto"/>
        <w:ind w:right="1100"/>
        <w:rPr>
          <w:sz w:val="28"/>
          <w:szCs w:val="28"/>
        </w:rPr>
      </w:pPr>
      <w:r>
        <w:rPr>
          <w:sz w:val="28"/>
          <w:szCs w:val="28"/>
        </w:rPr>
        <w:t>«Юному аккордеонисту» (2000г.) . Составитель Р. Бажилин.</w:t>
      </w:r>
    </w:p>
    <w:p w:rsidR="00FA39D7" w:rsidRDefault="00FA39D7" w:rsidP="00FA39D7">
      <w:pPr>
        <w:pStyle w:val="a3"/>
        <w:numPr>
          <w:ilvl w:val="0"/>
          <w:numId w:val="8"/>
        </w:numPr>
        <w:spacing w:line="276" w:lineRule="auto"/>
        <w:ind w:right="1100"/>
        <w:rPr>
          <w:sz w:val="28"/>
          <w:szCs w:val="28"/>
        </w:rPr>
      </w:pPr>
      <w:r>
        <w:rPr>
          <w:sz w:val="28"/>
          <w:szCs w:val="28"/>
        </w:rPr>
        <w:t>«Хрестоматия аккордеониста» 1-2 кл. (1982г.). Составитель Ф. Бушуев, С. Павин;</w:t>
      </w:r>
    </w:p>
    <w:p w:rsidR="00FA39D7" w:rsidRDefault="00FA39D7" w:rsidP="00FA39D7">
      <w:pPr>
        <w:pStyle w:val="a3"/>
        <w:numPr>
          <w:ilvl w:val="0"/>
          <w:numId w:val="8"/>
        </w:numPr>
        <w:spacing w:line="276" w:lineRule="auto"/>
        <w:ind w:right="1100"/>
        <w:rPr>
          <w:sz w:val="28"/>
          <w:szCs w:val="28"/>
        </w:rPr>
      </w:pPr>
      <w:r>
        <w:rPr>
          <w:sz w:val="28"/>
          <w:szCs w:val="28"/>
        </w:rPr>
        <w:t>«Аккордеон в муз. школе» в. 19, 50 (1975,1985);</w:t>
      </w:r>
    </w:p>
    <w:p w:rsidR="00FA39D7" w:rsidRDefault="00FA39D7" w:rsidP="00FA39D7">
      <w:pPr>
        <w:pStyle w:val="a3"/>
        <w:numPr>
          <w:ilvl w:val="0"/>
          <w:numId w:val="8"/>
        </w:numPr>
        <w:spacing w:line="276" w:lineRule="auto"/>
        <w:ind w:right="1100"/>
        <w:rPr>
          <w:sz w:val="28"/>
          <w:szCs w:val="28"/>
        </w:rPr>
      </w:pPr>
      <w:r>
        <w:rPr>
          <w:sz w:val="28"/>
          <w:szCs w:val="28"/>
        </w:rPr>
        <w:t>«Аккордеон в муз.школе» в. 47(1984г.) Составитель С. Павин;</w:t>
      </w:r>
    </w:p>
    <w:p w:rsidR="00FA39D7" w:rsidRDefault="00FA39D7" w:rsidP="00FA39D7">
      <w:pPr>
        <w:pStyle w:val="a3"/>
        <w:numPr>
          <w:ilvl w:val="0"/>
          <w:numId w:val="8"/>
        </w:numPr>
        <w:spacing w:line="276" w:lineRule="auto"/>
        <w:ind w:right="1100"/>
        <w:rPr>
          <w:sz w:val="28"/>
          <w:szCs w:val="28"/>
        </w:rPr>
      </w:pPr>
      <w:r>
        <w:rPr>
          <w:sz w:val="28"/>
          <w:szCs w:val="28"/>
        </w:rPr>
        <w:t>« Музыкальная акварель» в.6 (1988г.) Составитель А. Судариков;</w:t>
      </w:r>
    </w:p>
    <w:p w:rsidR="00FA39D7" w:rsidRDefault="00FA39D7" w:rsidP="00FA39D7">
      <w:pPr>
        <w:pStyle w:val="a3"/>
        <w:numPr>
          <w:ilvl w:val="0"/>
          <w:numId w:val="8"/>
        </w:numPr>
        <w:spacing w:line="276" w:lineRule="auto"/>
        <w:ind w:right="1100"/>
        <w:rPr>
          <w:sz w:val="28"/>
          <w:szCs w:val="28"/>
        </w:rPr>
      </w:pPr>
      <w:r>
        <w:rPr>
          <w:sz w:val="28"/>
          <w:szCs w:val="28"/>
        </w:rPr>
        <w:lastRenderedPageBreak/>
        <w:t>«Сонатины и вариации для баяна» в.2, 3, 4. 9, 10. Составители Ф. Бушуев, Б. Беньяминов;</w:t>
      </w:r>
    </w:p>
    <w:p w:rsidR="00FA39D7" w:rsidRDefault="00FA39D7" w:rsidP="00FA39D7">
      <w:pPr>
        <w:pStyle w:val="a3"/>
        <w:numPr>
          <w:ilvl w:val="0"/>
          <w:numId w:val="8"/>
        </w:numPr>
        <w:spacing w:line="276" w:lineRule="auto"/>
        <w:ind w:right="1100"/>
        <w:rPr>
          <w:sz w:val="28"/>
          <w:szCs w:val="28"/>
        </w:rPr>
      </w:pPr>
      <w:r>
        <w:rPr>
          <w:sz w:val="28"/>
          <w:szCs w:val="28"/>
        </w:rPr>
        <w:t>«Этюды для аккордеона» в.12,14. Составитель М. Двилянский;</w:t>
      </w:r>
    </w:p>
    <w:p w:rsidR="00FA39D7" w:rsidRDefault="00FA39D7" w:rsidP="00FA39D7">
      <w:pPr>
        <w:pStyle w:val="a3"/>
        <w:numPr>
          <w:ilvl w:val="0"/>
          <w:numId w:val="8"/>
        </w:numPr>
        <w:spacing w:line="276" w:lineRule="auto"/>
        <w:ind w:right="1100"/>
        <w:rPr>
          <w:sz w:val="28"/>
          <w:szCs w:val="28"/>
        </w:rPr>
      </w:pPr>
      <w:r>
        <w:rPr>
          <w:sz w:val="28"/>
          <w:szCs w:val="28"/>
        </w:rPr>
        <w:t>«Ансамбли баянов в музыкальной школе»в.5.6. Составители А. Судариков, А. Талакин;</w:t>
      </w:r>
    </w:p>
    <w:p w:rsidR="00FA39D7" w:rsidRDefault="00FA39D7" w:rsidP="00FA39D7">
      <w:pPr>
        <w:pStyle w:val="a3"/>
        <w:numPr>
          <w:ilvl w:val="0"/>
          <w:numId w:val="8"/>
        </w:numPr>
        <w:spacing w:line="276" w:lineRule="auto"/>
        <w:ind w:right="1100"/>
        <w:rPr>
          <w:sz w:val="28"/>
          <w:szCs w:val="28"/>
        </w:rPr>
      </w:pPr>
      <w:r>
        <w:rPr>
          <w:sz w:val="28"/>
          <w:szCs w:val="28"/>
        </w:rPr>
        <w:t>«Ансамбли баянов» . Составитель А. Крылоусов в.13 (1982г.);</w:t>
      </w:r>
    </w:p>
    <w:p w:rsidR="00FA39D7" w:rsidRDefault="00FA39D7" w:rsidP="00FA39D7">
      <w:pPr>
        <w:pStyle w:val="a3"/>
        <w:numPr>
          <w:ilvl w:val="0"/>
          <w:numId w:val="8"/>
        </w:numPr>
        <w:spacing w:line="276" w:lineRule="auto"/>
        <w:ind w:right="1100"/>
        <w:rPr>
          <w:sz w:val="28"/>
          <w:szCs w:val="28"/>
        </w:rPr>
      </w:pPr>
      <w:r>
        <w:rPr>
          <w:sz w:val="28"/>
          <w:szCs w:val="28"/>
        </w:rPr>
        <w:t>«Аккордеон в музыкальной школе» (ансамбли) в.33. Составитель А. Талакин.</w:t>
      </w:r>
    </w:p>
    <w:p w:rsidR="00FA39D7" w:rsidRDefault="00FA39D7" w:rsidP="00FA39D7">
      <w:pPr>
        <w:numPr>
          <w:ilvl w:val="0"/>
          <w:numId w:val="8"/>
        </w:numPr>
        <w:shd w:val="clear" w:color="auto" w:fill="FFFFFF"/>
        <w:tabs>
          <w:tab w:val="left" w:pos="360"/>
        </w:tabs>
        <w:spacing w:line="276" w:lineRule="auto"/>
        <w:jc w:val="both"/>
        <w:rPr>
          <w:sz w:val="28"/>
          <w:szCs w:val="28"/>
        </w:rPr>
      </w:pPr>
      <w:r>
        <w:rPr>
          <w:sz w:val="28"/>
          <w:szCs w:val="28"/>
        </w:rPr>
        <w:t>Готово-выборный баян в музыкальной школе. Вып. 5. Сост. А. Толмачёв. - М., 1974.</w:t>
      </w:r>
    </w:p>
    <w:p w:rsidR="00FA39D7" w:rsidRDefault="00FA39D7" w:rsidP="00FA39D7">
      <w:pPr>
        <w:numPr>
          <w:ilvl w:val="0"/>
          <w:numId w:val="8"/>
        </w:numPr>
        <w:shd w:val="clear" w:color="auto" w:fill="FFFFFF"/>
        <w:tabs>
          <w:tab w:val="left" w:pos="360"/>
        </w:tabs>
        <w:spacing w:line="276" w:lineRule="auto"/>
        <w:jc w:val="both"/>
        <w:rPr>
          <w:sz w:val="28"/>
          <w:szCs w:val="28"/>
        </w:rPr>
      </w:pPr>
      <w:r>
        <w:rPr>
          <w:sz w:val="28"/>
          <w:szCs w:val="28"/>
        </w:rPr>
        <w:t>Готово-выборный баян в музыкальной школе. Вып. 6. Пьесы для 1–2 классов. Сост. В. Накапкин. – М., 1975.</w:t>
      </w:r>
    </w:p>
    <w:p w:rsidR="00FA39D7" w:rsidRDefault="00FA39D7" w:rsidP="00FA39D7">
      <w:pPr>
        <w:numPr>
          <w:ilvl w:val="0"/>
          <w:numId w:val="8"/>
        </w:numPr>
        <w:shd w:val="clear" w:color="auto" w:fill="FFFFFF"/>
        <w:tabs>
          <w:tab w:val="left" w:pos="360"/>
        </w:tabs>
        <w:spacing w:line="276" w:lineRule="auto"/>
        <w:jc w:val="both"/>
        <w:rPr>
          <w:sz w:val="28"/>
          <w:szCs w:val="28"/>
        </w:rPr>
      </w:pPr>
      <w:r>
        <w:rPr>
          <w:sz w:val="28"/>
          <w:szCs w:val="28"/>
        </w:rPr>
        <w:t>Готово-выборный баян в музыкальной школе. Вып. 8. Сост. В. Накапкин. - М., 1976.</w:t>
      </w:r>
    </w:p>
    <w:p w:rsidR="00FA39D7" w:rsidRDefault="00FA39D7" w:rsidP="00FA39D7">
      <w:pPr>
        <w:pStyle w:val="a3"/>
        <w:numPr>
          <w:ilvl w:val="0"/>
          <w:numId w:val="8"/>
        </w:numPr>
        <w:spacing w:line="276" w:lineRule="auto"/>
        <w:ind w:right="1100"/>
        <w:rPr>
          <w:sz w:val="28"/>
          <w:szCs w:val="28"/>
        </w:rPr>
      </w:pPr>
      <w:r>
        <w:rPr>
          <w:sz w:val="28"/>
          <w:szCs w:val="28"/>
        </w:rPr>
        <w:t>Готово-выборный баян в музыкальной школе. Вып. 9. Сост. В. Платонов. - М., 1976</w:t>
      </w:r>
    </w:p>
    <w:p w:rsidR="00FA39D7" w:rsidRDefault="00FA39D7" w:rsidP="00FA39D7">
      <w:pPr>
        <w:numPr>
          <w:ilvl w:val="0"/>
          <w:numId w:val="8"/>
        </w:numPr>
        <w:shd w:val="clear" w:color="auto" w:fill="FFFFFF"/>
        <w:tabs>
          <w:tab w:val="left" w:pos="398"/>
        </w:tabs>
        <w:spacing w:line="276" w:lineRule="auto"/>
        <w:jc w:val="both"/>
        <w:rPr>
          <w:sz w:val="28"/>
          <w:szCs w:val="28"/>
        </w:rPr>
      </w:pPr>
      <w:r>
        <w:rPr>
          <w:sz w:val="28"/>
          <w:szCs w:val="28"/>
        </w:rPr>
        <w:t>Готово-выборный баян в музыкальной школе. Пьесы для 3–4 классов. Вып. 14. Сост. В. Накапкин. - М., 1979.</w:t>
      </w:r>
    </w:p>
    <w:p w:rsidR="00FA39D7" w:rsidRDefault="00FA39D7" w:rsidP="00FA39D7">
      <w:pPr>
        <w:numPr>
          <w:ilvl w:val="0"/>
          <w:numId w:val="8"/>
        </w:numPr>
        <w:shd w:val="clear" w:color="auto" w:fill="FFFFFF"/>
        <w:tabs>
          <w:tab w:val="left" w:pos="398"/>
        </w:tabs>
        <w:spacing w:line="276" w:lineRule="auto"/>
        <w:jc w:val="both"/>
        <w:rPr>
          <w:sz w:val="28"/>
          <w:szCs w:val="28"/>
        </w:rPr>
      </w:pPr>
      <w:r>
        <w:rPr>
          <w:sz w:val="28"/>
          <w:szCs w:val="28"/>
        </w:rPr>
        <w:t>Готово-выборный баян в музыкальной школе. Вып. 15. Сост. В. Накапкин. - М., 1979.</w:t>
      </w:r>
    </w:p>
    <w:p w:rsidR="00FA39D7" w:rsidRDefault="00FA39D7" w:rsidP="00FA39D7">
      <w:pPr>
        <w:numPr>
          <w:ilvl w:val="0"/>
          <w:numId w:val="8"/>
        </w:numPr>
        <w:shd w:val="clear" w:color="auto" w:fill="FFFFFF"/>
        <w:tabs>
          <w:tab w:val="left" w:pos="398"/>
        </w:tabs>
        <w:spacing w:line="276" w:lineRule="auto"/>
        <w:jc w:val="both"/>
        <w:rPr>
          <w:sz w:val="28"/>
          <w:szCs w:val="28"/>
        </w:rPr>
      </w:pPr>
      <w:r>
        <w:rPr>
          <w:sz w:val="28"/>
          <w:szCs w:val="28"/>
        </w:rPr>
        <w:t>Готово-выборный баян в музыкальной школе. Вып. 16. Сост. В. Накапкин. - М., 1980.</w:t>
      </w:r>
    </w:p>
    <w:p w:rsidR="00FA39D7" w:rsidRDefault="00FA39D7" w:rsidP="00FA39D7">
      <w:pPr>
        <w:numPr>
          <w:ilvl w:val="0"/>
          <w:numId w:val="8"/>
        </w:numPr>
        <w:shd w:val="clear" w:color="auto" w:fill="FFFFFF"/>
        <w:tabs>
          <w:tab w:val="left" w:pos="398"/>
        </w:tabs>
        <w:spacing w:line="276" w:lineRule="auto"/>
        <w:jc w:val="both"/>
        <w:rPr>
          <w:sz w:val="28"/>
          <w:szCs w:val="28"/>
        </w:rPr>
      </w:pPr>
      <w:r>
        <w:rPr>
          <w:sz w:val="28"/>
          <w:szCs w:val="28"/>
        </w:rPr>
        <w:t xml:space="preserve">Готово-выборный баян в музыкальной школе. Вып. 17. Сост. В. Платонов. - М., 1980. </w:t>
      </w:r>
    </w:p>
    <w:p w:rsidR="00FA39D7" w:rsidRDefault="00FA39D7" w:rsidP="00FA39D7">
      <w:pPr>
        <w:numPr>
          <w:ilvl w:val="0"/>
          <w:numId w:val="8"/>
        </w:numPr>
        <w:shd w:val="clear" w:color="auto" w:fill="FFFFFF"/>
        <w:tabs>
          <w:tab w:val="left" w:pos="398"/>
        </w:tabs>
        <w:spacing w:line="276" w:lineRule="auto"/>
        <w:jc w:val="both"/>
        <w:rPr>
          <w:sz w:val="28"/>
          <w:szCs w:val="28"/>
        </w:rPr>
      </w:pPr>
      <w:r>
        <w:rPr>
          <w:sz w:val="28"/>
          <w:szCs w:val="28"/>
        </w:rPr>
        <w:t>Готово-выборный баян в музыкальной школе. Вып. 21. Сост. В. Накапкин. - М., 1982.</w:t>
      </w:r>
    </w:p>
    <w:p w:rsidR="00FA39D7" w:rsidRDefault="00FA39D7" w:rsidP="00FA39D7">
      <w:pPr>
        <w:numPr>
          <w:ilvl w:val="0"/>
          <w:numId w:val="8"/>
        </w:numPr>
        <w:shd w:val="clear" w:color="auto" w:fill="FFFFFF"/>
        <w:tabs>
          <w:tab w:val="left" w:pos="398"/>
        </w:tabs>
        <w:spacing w:line="276" w:lineRule="auto"/>
        <w:jc w:val="both"/>
        <w:rPr>
          <w:sz w:val="28"/>
          <w:szCs w:val="28"/>
        </w:rPr>
      </w:pPr>
      <w:r>
        <w:rPr>
          <w:sz w:val="28"/>
          <w:szCs w:val="28"/>
        </w:rPr>
        <w:t>Готово-выборный баян в музыкальной школе. Вып. 23. Сост. А. Толмачёв. - М., 1982.</w:t>
      </w:r>
    </w:p>
    <w:p w:rsidR="00FA39D7" w:rsidRDefault="00FA39D7" w:rsidP="00FA39D7">
      <w:pPr>
        <w:numPr>
          <w:ilvl w:val="0"/>
          <w:numId w:val="8"/>
        </w:numPr>
        <w:shd w:val="clear" w:color="auto" w:fill="FFFFFF"/>
        <w:tabs>
          <w:tab w:val="left" w:pos="360"/>
        </w:tabs>
        <w:spacing w:before="43" w:line="276" w:lineRule="auto"/>
        <w:jc w:val="both"/>
        <w:rPr>
          <w:sz w:val="28"/>
          <w:szCs w:val="28"/>
        </w:rPr>
      </w:pPr>
      <w:r>
        <w:rPr>
          <w:sz w:val="28"/>
          <w:szCs w:val="28"/>
        </w:rPr>
        <w:t>Лондонов П. Полифонические произведения для баяна. - М., 1969.</w:t>
      </w:r>
    </w:p>
    <w:p w:rsidR="00FA39D7" w:rsidRDefault="00FA39D7" w:rsidP="00FA39D7">
      <w:pPr>
        <w:numPr>
          <w:ilvl w:val="0"/>
          <w:numId w:val="8"/>
        </w:numPr>
        <w:shd w:val="clear" w:color="auto" w:fill="FFFFFF"/>
        <w:spacing w:line="276" w:lineRule="auto"/>
        <w:jc w:val="both"/>
        <w:rPr>
          <w:sz w:val="28"/>
          <w:szCs w:val="28"/>
        </w:rPr>
      </w:pPr>
      <w:r>
        <w:rPr>
          <w:sz w:val="28"/>
          <w:szCs w:val="28"/>
        </w:rPr>
        <w:t>Лондонов П. Пьесы, обработки и этюды для готово-вы</w:t>
      </w:r>
      <w:r>
        <w:rPr>
          <w:sz w:val="28"/>
          <w:szCs w:val="28"/>
        </w:rPr>
        <w:softHyphen/>
        <w:t>борного баяна. - М., 1971.</w:t>
      </w:r>
    </w:p>
    <w:p w:rsidR="00FA39D7" w:rsidRDefault="00FA39D7" w:rsidP="00FA39D7">
      <w:pPr>
        <w:numPr>
          <w:ilvl w:val="0"/>
          <w:numId w:val="8"/>
        </w:numPr>
        <w:shd w:val="clear" w:color="auto" w:fill="FFFFFF"/>
        <w:tabs>
          <w:tab w:val="left" w:pos="475"/>
        </w:tabs>
        <w:spacing w:line="276" w:lineRule="auto"/>
        <w:jc w:val="both"/>
        <w:rPr>
          <w:sz w:val="28"/>
          <w:szCs w:val="28"/>
        </w:rPr>
      </w:pPr>
      <w:r>
        <w:rPr>
          <w:sz w:val="28"/>
          <w:szCs w:val="28"/>
        </w:rPr>
        <w:t>Маленький виртуоз. Пьесы для готово-выборного баяна. Вып. 1. Сост. А. Толмачёв. - М., 1977.</w:t>
      </w:r>
    </w:p>
    <w:p w:rsidR="00FA39D7" w:rsidRDefault="00FA39D7" w:rsidP="00FA39D7">
      <w:pPr>
        <w:numPr>
          <w:ilvl w:val="0"/>
          <w:numId w:val="8"/>
        </w:numPr>
        <w:shd w:val="clear" w:color="auto" w:fill="FFFFFF"/>
        <w:tabs>
          <w:tab w:val="left" w:pos="475"/>
        </w:tabs>
        <w:spacing w:line="276" w:lineRule="auto"/>
        <w:jc w:val="both"/>
        <w:rPr>
          <w:sz w:val="28"/>
          <w:szCs w:val="28"/>
        </w:rPr>
      </w:pPr>
      <w:r>
        <w:rPr>
          <w:sz w:val="28"/>
          <w:szCs w:val="28"/>
        </w:rPr>
        <w:t>Маленький виртуоз. Пьесы для готово-выборного баяна. Вып. 2 / Сост. А. Толмачёв. – М., 1978.</w:t>
      </w:r>
    </w:p>
    <w:p w:rsidR="00AA5871" w:rsidRDefault="00AA5871"/>
    <w:sectPr w:rsidR="00AA5871" w:rsidSect="00505CE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B85" w:rsidRDefault="00A42B85" w:rsidP="00FA39D7">
      <w:r>
        <w:separator/>
      </w:r>
    </w:p>
  </w:endnote>
  <w:endnote w:type="continuationSeparator" w:id="0">
    <w:p w:rsidR="00A42B85" w:rsidRDefault="00A42B85" w:rsidP="00FA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111849"/>
      <w:docPartObj>
        <w:docPartGallery w:val="Page Numbers (Bottom of Page)"/>
        <w:docPartUnique/>
      </w:docPartObj>
    </w:sdtPr>
    <w:sdtEndPr/>
    <w:sdtContent>
      <w:p w:rsidR="00890D52" w:rsidRDefault="0064485A">
        <w:pPr>
          <w:pStyle w:val="a9"/>
          <w:jc w:val="right"/>
        </w:pPr>
        <w:r>
          <w:fldChar w:fldCharType="begin"/>
        </w:r>
        <w:r w:rsidR="00890D52">
          <w:instrText>PAGE   \* MERGEFORMAT</w:instrText>
        </w:r>
        <w:r>
          <w:fldChar w:fldCharType="separate"/>
        </w:r>
        <w:r w:rsidR="00113948">
          <w:rPr>
            <w:noProof/>
          </w:rPr>
          <w:t>2</w:t>
        </w:r>
        <w:r>
          <w:fldChar w:fldCharType="end"/>
        </w:r>
      </w:p>
    </w:sdtContent>
  </w:sdt>
  <w:p w:rsidR="00890D52" w:rsidRDefault="00890D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B85" w:rsidRDefault="00A42B85" w:rsidP="00FA39D7">
      <w:r>
        <w:separator/>
      </w:r>
    </w:p>
  </w:footnote>
  <w:footnote w:type="continuationSeparator" w:id="0">
    <w:p w:rsidR="00A42B85" w:rsidRDefault="00A42B85" w:rsidP="00FA39D7">
      <w:r>
        <w:continuationSeparator/>
      </w:r>
    </w:p>
  </w:footnote>
  <w:footnote w:id="1">
    <w:p w:rsidR="00890D52" w:rsidRDefault="00890D52" w:rsidP="00FA39D7">
      <w:pPr>
        <w:pStyle w:val="a3"/>
        <w:ind w:left="0"/>
        <w:rPr>
          <w:b/>
          <w:bCs/>
          <w:sz w:val="20"/>
          <w:szCs w:val="20"/>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34E94"/>
    <w:multiLevelType w:val="hybridMultilevel"/>
    <w:tmpl w:val="760E906E"/>
    <w:lvl w:ilvl="0" w:tplc="439C1F6A">
      <w:start w:val="1"/>
      <w:numFmt w:val="upperRoman"/>
      <w:lvlText w:val="%1."/>
      <w:lvlJc w:val="left"/>
      <w:pPr>
        <w:ind w:left="1080" w:hanging="72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E785D83"/>
    <w:multiLevelType w:val="hybridMultilevel"/>
    <w:tmpl w:val="4BF67D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2D72220"/>
    <w:multiLevelType w:val="hybridMultilevel"/>
    <w:tmpl w:val="FEE68B84"/>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nsid w:val="353E43C3"/>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3"/>
  </w:num>
  <w:num w:numId="6">
    <w:abstractNumId w:val="3"/>
    <w:lvlOverride w:ilvl="0">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A39D7"/>
    <w:rsid w:val="00026607"/>
    <w:rsid w:val="00034A6E"/>
    <w:rsid w:val="00094D94"/>
    <w:rsid w:val="000D3E3A"/>
    <w:rsid w:val="00113948"/>
    <w:rsid w:val="0015274F"/>
    <w:rsid w:val="0018245E"/>
    <w:rsid w:val="001D028F"/>
    <w:rsid w:val="002817BB"/>
    <w:rsid w:val="003752C5"/>
    <w:rsid w:val="00377F8F"/>
    <w:rsid w:val="003E1CB5"/>
    <w:rsid w:val="00402325"/>
    <w:rsid w:val="004140B3"/>
    <w:rsid w:val="00505CE9"/>
    <w:rsid w:val="0059473D"/>
    <w:rsid w:val="005D395A"/>
    <w:rsid w:val="00631F6C"/>
    <w:rsid w:val="0064485A"/>
    <w:rsid w:val="008331B3"/>
    <w:rsid w:val="00853A4F"/>
    <w:rsid w:val="0087665B"/>
    <w:rsid w:val="00890D52"/>
    <w:rsid w:val="0089349E"/>
    <w:rsid w:val="008C4688"/>
    <w:rsid w:val="008D5D05"/>
    <w:rsid w:val="008F6C1F"/>
    <w:rsid w:val="009A4B00"/>
    <w:rsid w:val="00A42B85"/>
    <w:rsid w:val="00A50A58"/>
    <w:rsid w:val="00A5165E"/>
    <w:rsid w:val="00AA5871"/>
    <w:rsid w:val="00B23ABB"/>
    <w:rsid w:val="00C21715"/>
    <w:rsid w:val="00C41E2D"/>
    <w:rsid w:val="00CE4E53"/>
    <w:rsid w:val="00CE501C"/>
    <w:rsid w:val="00D438F0"/>
    <w:rsid w:val="00D77AE0"/>
    <w:rsid w:val="00DC3953"/>
    <w:rsid w:val="00DD41B1"/>
    <w:rsid w:val="00E15F94"/>
    <w:rsid w:val="00EC6BC8"/>
    <w:rsid w:val="00F416A7"/>
    <w:rsid w:val="00F6702F"/>
    <w:rsid w:val="00FA39D7"/>
    <w:rsid w:val="00FD5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9D7"/>
    <w:pPr>
      <w:autoSpaceDN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4140B3"/>
    <w:pPr>
      <w:keepNext/>
      <w:keepLines/>
      <w:autoSpaceDN/>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34"/>
    <w:semiHidden/>
    <w:unhideWhenUsed/>
    <w:qFormat/>
    <w:rsid w:val="00FA39D7"/>
    <w:pPr>
      <w:ind w:left="708"/>
    </w:pPr>
  </w:style>
  <w:style w:type="character" w:customStyle="1" w:styleId="a4">
    <w:name w:val="Текст сноски Знак"/>
    <w:basedOn w:val="a0"/>
    <w:link w:val="a5"/>
    <w:uiPriority w:val="99"/>
    <w:semiHidden/>
    <w:locked/>
    <w:rsid w:val="00FA39D7"/>
    <w:rPr>
      <w:b/>
      <w:bCs/>
    </w:rPr>
  </w:style>
  <w:style w:type="character" w:customStyle="1" w:styleId="a6">
    <w:name w:val="Верхний колонтитул Знак"/>
    <w:basedOn w:val="a0"/>
    <w:link w:val="a7"/>
    <w:uiPriority w:val="99"/>
    <w:locked/>
    <w:rsid w:val="00FA39D7"/>
    <w:rPr>
      <w:sz w:val="24"/>
      <w:szCs w:val="24"/>
    </w:rPr>
  </w:style>
  <w:style w:type="character" w:customStyle="1" w:styleId="a8">
    <w:name w:val="Нижний колонтитул Знак"/>
    <w:basedOn w:val="a0"/>
    <w:link w:val="a9"/>
    <w:uiPriority w:val="99"/>
    <w:locked/>
    <w:rsid w:val="00FA39D7"/>
    <w:rPr>
      <w:sz w:val="24"/>
      <w:szCs w:val="24"/>
    </w:rPr>
  </w:style>
  <w:style w:type="character" w:customStyle="1" w:styleId="aa">
    <w:name w:val="Название Знак"/>
    <w:basedOn w:val="a0"/>
    <w:link w:val="ab"/>
    <w:locked/>
    <w:rsid w:val="00FA39D7"/>
    <w:rPr>
      <w:b/>
      <w:bCs/>
      <w:color w:val="000000"/>
      <w:spacing w:val="-9"/>
      <w:sz w:val="24"/>
      <w:szCs w:val="18"/>
    </w:rPr>
  </w:style>
  <w:style w:type="character" w:customStyle="1" w:styleId="1">
    <w:name w:val="Основной текст Знак1"/>
    <w:link w:val="ac"/>
    <w:uiPriority w:val="99"/>
    <w:semiHidden/>
    <w:locked/>
    <w:rsid w:val="00FA39D7"/>
    <w:rPr>
      <w:sz w:val="24"/>
      <w:szCs w:val="24"/>
    </w:rPr>
  </w:style>
  <w:style w:type="character" w:customStyle="1" w:styleId="ad">
    <w:name w:val="Текст выноски Знак"/>
    <w:basedOn w:val="a0"/>
    <w:link w:val="ae"/>
    <w:uiPriority w:val="99"/>
    <w:semiHidden/>
    <w:locked/>
    <w:rsid w:val="00FA39D7"/>
    <w:rPr>
      <w:rFonts w:ascii="Tahoma" w:hAnsi="Tahoma" w:cs="Tahoma"/>
      <w:sz w:val="16"/>
      <w:szCs w:val="16"/>
    </w:rPr>
  </w:style>
  <w:style w:type="character" w:customStyle="1" w:styleId="10">
    <w:name w:val="Заголовок №1_"/>
    <w:link w:val="11"/>
    <w:uiPriority w:val="99"/>
    <w:semiHidden/>
    <w:locked/>
    <w:rsid w:val="00FA39D7"/>
    <w:rPr>
      <w:sz w:val="40"/>
      <w:szCs w:val="40"/>
      <w:shd w:val="clear" w:color="auto" w:fill="FFFFFF"/>
    </w:rPr>
  </w:style>
  <w:style w:type="paragraph" w:customStyle="1" w:styleId="11">
    <w:name w:val="Заголовок №1"/>
    <w:basedOn w:val="a"/>
    <w:link w:val="10"/>
    <w:uiPriority w:val="99"/>
    <w:semiHidden/>
    <w:rsid w:val="00FA39D7"/>
    <w:pPr>
      <w:shd w:val="clear" w:color="auto" w:fill="FFFFFF"/>
      <w:spacing w:before="120" w:after="540" w:line="240" w:lineRule="atLeast"/>
      <w:jc w:val="center"/>
      <w:outlineLvl w:val="0"/>
    </w:pPr>
    <w:rPr>
      <w:rFonts w:asciiTheme="minorHAnsi" w:eastAsiaTheme="minorHAnsi" w:hAnsiTheme="minorHAnsi" w:cstheme="minorBidi"/>
      <w:sz w:val="40"/>
      <w:szCs w:val="40"/>
      <w:lang w:eastAsia="en-US"/>
    </w:rPr>
  </w:style>
  <w:style w:type="character" w:customStyle="1" w:styleId="32">
    <w:name w:val="Заголовок №3 (2)_"/>
    <w:link w:val="320"/>
    <w:uiPriority w:val="99"/>
    <w:semiHidden/>
    <w:locked/>
    <w:rsid w:val="00FA39D7"/>
    <w:rPr>
      <w:sz w:val="35"/>
      <w:szCs w:val="35"/>
      <w:shd w:val="clear" w:color="auto" w:fill="FFFFFF"/>
    </w:rPr>
  </w:style>
  <w:style w:type="paragraph" w:customStyle="1" w:styleId="320">
    <w:name w:val="Заголовок №3 (2)"/>
    <w:basedOn w:val="a"/>
    <w:link w:val="32"/>
    <w:uiPriority w:val="99"/>
    <w:semiHidden/>
    <w:rsid w:val="00FA39D7"/>
    <w:pPr>
      <w:shd w:val="clear" w:color="auto" w:fill="FFFFFF"/>
      <w:spacing w:before="540" w:after="240" w:line="422" w:lineRule="exact"/>
      <w:jc w:val="center"/>
      <w:outlineLvl w:val="2"/>
    </w:pPr>
    <w:rPr>
      <w:rFonts w:asciiTheme="minorHAnsi" w:eastAsiaTheme="minorHAnsi" w:hAnsiTheme="minorHAnsi" w:cstheme="minorBidi"/>
      <w:sz w:val="35"/>
      <w:szCs w:val="35"/>
      <w:lang w:eastAsia="en-US"/>
    </w:rPr>
  </w:style>
  <w:style w:type="character" w:customStyle="1" w:styleId="31">
    <w:name w:val="Заголовок №3_"/>
    <w:link w:val="310"/>
    <w:uiPriority w:val="99"/>
    <w:semiHidden/>
    <w:locked/>
    <w:rsid w:val="00FA39D7"/>
    <w:rPr>
      <w:b/>
      <w:bCs/>
      <w:i/>
      <w:iCs/>
      <w:sz w:val="36"/>
      <w:szCs w:val="36"/>
      <w:shd w:val="clear" w:color="auto" w:fill="FFFFFF"/>
    </w:rPr>
  </w:style>
  <w:style w:type="paragraph" w:customStyle="1" w:styleId="310">
    <w:name w:val="Заголовок №31"/>
    <w:basedOn w:val="a"/>
    <w:link w:val="31"/>
    <w:uiPriority w:val="99"/>
    <w:semiHidden/>
    <w:rsid w:val="00FA39D7"/>
    <w:pPr>
      <w:shd w:val="clear" w:color="auto" w:fill="FFFFFF"/>
      <w:spacing w:before="360" w:after="480" w:line="240" w:lineRule="atLeast"/>
      <w:outlineLvl w:val="2"/>
    </w:pPr>
    <w:rPr>
      <w:rFonts w:asciiTheme="minorHAnsi" w:eastAsiaTheme="minorHAnsi" w:hAnsiTheme="minorHAnsi" w:cstheme="minorBidi"/>
      <w:b/>
      <w:bCs/>
      <w:i/>
      <w:iCs/>
      <w:sz w:val="36"/>
      <w:szCs w:val="36"/>
      <w:lang w:eastAsia="en-US"/>
    </w:rPr>
  </w:style>
  <w:style w:type="character" w:customStyle="1" w:styleId="4">
    <w:name w:val="Основной текст (4)_"/>
    <w:link w:val="40"/>
    <w:uiPriority w:val="99"/>
    <w:semiHidden/>
    <w:locked/>
    <w:rsid w:val="00FA39D7"/>
    <w:rPr>
      <w:rFonts w:ascii="Microsoft Sans Serif" w:hAnsi="Microsoft Sans Serif" w:cs="Microsoft Sans Serif"/>
      <w:b/>
      <w:bCs/>
      <w:spacing w:val="-10"/>
      <w:sz w:val="24"/>
      <w:szCs w:val="24"/>
      <w:shd w:val="clear" w:color="auto" w:fill="FFFFFF"/>
    </w:rPr>
  </w:style>
  <w:style w:type="paragraph" w:customStyle="1" w:styleId="40">
    <w:name w:val="Основной текст (4)"/>
    <w:basedOn w:val="a"/>
    <w:link w:val="4"/>
    <w:uiPriority w:val="99"/>
    <w:semiHidden/>
    <w:rsid w:val="00FA39D7"/>
    <w:pPr>
      <w:shd w:val="clear" w:color="auto" w:fill="FFFFFF"/>
      <w:spacing w:before="360" w:after="480" w:line="240" w:lineRule="atLeast"/>
      <w:jc w:val="center"/>
    </w:pPr>
    <w:rPr>
      <w:rFonts w:ascii="Microsoft Sans Serif" w:eastAsiaTheme="minorHAnsi" w:hAnsi="Microsoft Sans Serif" w:cs="Microsoft Sans Serif"/>
      <w:b/>
      <w:bCs/>
      <w:spacing w:val="-10"/>
      <w:lang w:eastAsia="en-US"/>
    </w:rPr>
  </w:style>
  <w:style w:type="character" w:customStyle="1" w:styleId="12">
    <w:name w:val="Заголовок №1 (2)_"/>
    <w:link w:val="120"/>
    <w:uiPriority w:val="99"/>
    <w:semiHidden/>
    <w:locked/>
    <w:rsid w:val="00FA39D7"/>
    <w:rPr>
      <w:noProof/>
      <w:sz w:val="37"/>
      <w:szCs w:val="37"/>
      <w:shd w:val="clear" w:color="auto" w:fill="FFFFFF"/>
    </w:rPr>
  </w:style>
  <w:style w:type="paragraph" w:customStyle="1" w:styleId="120">
    <w:name w:val="Заголовок №1 (2)"/>
    <w:basedOn w:val="a"/>
    <w:link w:val="12"/>
    <w:uiPriority w:val="99"/>
    <w:semiHidden/>
    <w:rsid w:val="00FA39D7"/>
    <w:pPr>
      <w:shd w:val="clear" w:color="auto" w:fill="FFFFFF"/>
      <w:spacing w:before="60" w:after="60" w:line="240" w:lineRule="atLeast"/>
      <w:jc w:val="center"/>
      <w:outlineLvl w:val="0"/>
    </w:pPr>
    <w:rPr>
      <w:rFonts w:asciiTheme="minorHAnsi" w:eastAsiaTheme="minorHAnsi" w:hAnsiTheme="minorHAnsi" w:cstheme="minorBidi"/>
      <w:noProof/>
      <w:sz w:val="37"/>
      <w:szCs w:val="37"/>
      <w:lang w:eastAsia="en-US"/>
    </w:rPr>
  </w:style>
  <w:style w:type="character" w:customStyle="1" w:styleId="2">
    <w:name w:val="Заголовок №2_"/>
    <w:link w:val="20"/>
    <w:uiPriority w:val="99"/>
    <w:semiHidden/>
    <w:locked/>
    <w:rsid w:val="00FA39D7"/>
    <w:rPr>
      <w:noProof/>
      <w:sz w:val="37"/>
      <w:szCs w:val="37"/>
      <w:shd w:val="clear" w:color="auto" w:fill="FFFFFF"/>
    </w:rPr>
  </w:style>
  <w:style w:type="paragraph" w:customStyle="1" w:styleId="20">
    <w:name w:val="Заголовок №2"/>
    <w:basedOn w:val="a"/>
    <w:link w:val="2"/>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2">
    <w:name w:val="Заголовок №2 (2)_"/>
    <w:link w:val="220"/>
    <w:uiPriority w:val="99"/>
    <w:semiHidden/>
    <w:locked/>
    <w:rsid w:val="00FA39D7"/>
    <w:rPr>
      <w:noProof/>
      <w:sz w:val="37"/>
      <w:szCs w:val="37"/>
      <w:shd w:val="clear" w:color="auto" w:fill="FFFFFF"/>
    </w:rPr>
  </w:style>
  <w:style w:type="paragraph" w:customStyle="1" w:styleId="220">
    <w:name w:val="Заголовок №2 (2)"/>
    <w:basedOn w:val="a"/>
    <w:link w:val="22"/>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3">
    <w:name w:val="Заголовок №2 (3)_"/>
    <w:link w:val="230"/>
    <w:uiPriority w:val="99"/>
    <w:semiHidden/>
    <w:locked/>
    <w:rsid w:val="00FA39D7"/>
    <w:rPr>
      <w:b/>
      <w:bCs/>
      <w:noProof/>
      <w:sz w:val="35"/>
      <w:szCs w:val="35"/>
      <w:shd w:val="clear" w:color="auto" w:fill="FFFFFF"/>
    </w:rPr>
  </w:style>
  <w:style w:type="paragraph" w:customStyle="1" w:styleId="230">
    <w:name w:val="Заголовок №2 (3)"/>
    <w:basedOn w:val="a"/>
    <w:link w:val="23"/>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b/>
      <w:bCs/>
      <w:noProof/>
      <w:sz w:val="35"/>
      <w:szCs w:val="35"/>
      <w:lang w:eastAsia="en-US"/>
    </w:rPr>
  </w:style>
  <w:style w:type="character" w:customStyle="1" w:styleId="24">
    <w:name w:val="Заголовок №2 (4)_"/>
    <w:link w:val="240"/>
    <w:uiPriority w:val="99"/>
    <w:semiHidden/>
    <w:locked/>
    <w:rsid w:val="00FA39D7"/>
    <w:rPr>
      <w:noProof/>
      <w:sz w:val="37"/>
      <w:szCs w:val="37"/>
      <w:shd w:val="clear" w:color="auto" w:fill="FFFFFF"/>
    </w:rPr>
  </w:style>
  <w:style w:type="paragraph" w:customStyle="1" w:styleId="240">
    <w:name w:val="Заголовок №2 (4)"/>
    <w:basedOn w:val="a"/>
    <w:link w:val="24"/>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5">
    <w:name w:val="Заголовок №2 (5)_"/>
    <w:link w:val="250"/>
    <w:uiPriority w:val="99"/>
    <w:semiHidden/>
    <w:locked/>
    <w:rsid w:val="00FA39D7"/>
    <w:rPr>
      <w:noProof/>
      <w:sz w:val="36"/>
      <w:szCs w:val="36"/>
      <w:shd w:val="clear" w:color="auto" w:fill="FFFFFF"/>
    </w:rPr>
  </w:style>
  <w:style w:type="paragraph" w:customStyle="1" w:styleId="250">
    <w:name w:val="Заголовок №2 (5)"/>
    <w:basedOn w:val="a"/>
    <w:link w:val="25"/>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6"/>
      <w:szCs w:val="36"/>
      <w:lang w:eastAsia="en-US"/>
    </w:rPr>
  </w:style>
  <w:style w:type="character" w:customStyle="1" w:styleId="26">
    <w:name w:val="Заголовок №2 (6)_"/>
    <w:link w:val="260"/>
    <w:uiPriority w:val="99"/>
    <w:semiHidden/>
    <w:locked/>
    <w:rsid w:val="00FA39D7"/>
    <w:rPr>
      <w:noProof/>
      <w:sz w:val="37"/>
      <w:szCs w:val="37"/>
      <w:shd w:val="clear" w:color="auto" w:fill="FFFFFF"/>
    </w:rPr>
  </w:style>
  <w:style w:type="paragraph" w:customStyle="1" w:styleId="260">
    <w:name w:val="Заголовок №2 (6)"/>
    <w:basedOn w:val="a"/>
    <w:link w:val="26"/>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7">
    <w:name w:val="Заголовок №2 (7)_"/>
    <w:link w:val="270"/>
    <w:uiPriority w:val="99"/>
    <w:semiHidden/>
    <w:locked/>
    <w:rsid w:val="00FA39D7"/>
    <w:rPr>
      <w:noProof/>
      <w:sz w:val="37"/>
      <w:szCs w:val="37"/>
      <w:shd w:val="clear" w:color="auto" w:fill="FFFFFF"/>
    </w:rPr>
  </w:style>
  <w:style w:type="paragraph" w:customStyle="1" w:styleId="270">
    <w:name w:val="Заголовок №2 (7)"/>
    <w:basedOn w:val="a"/>
    <w:link w:val="27"/>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8">
    <w:name w:val="Заголовок №2 (8)_"/>
    <w:link w:val="280"/>
    <w:uiPriority w:val="99"/>
    <w:semiHidden/>
    <w:locked/>
    <w:rsid w:val="00FA39D7"/>
    <w:rPr>
      <w:noProof/>
      <w:sz w:val="37"/>
      <w:szCs w:val="37"/>
      <w:shd w:val="clear" w:color="auto" w:fill="FFFFFF"/>
    </w:rPr>
  </w:style>
  <w:style w:type="paragraph" w:customStyle="1" w:styleId="280">
    <w:name w:val="Заголовок №2 (8)"/>
    <w:basedOn w:val="a"/>
    <w:link w:val="28"/>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13">
    <w:name w:val="Заголовок №1 (3)_"/>
    <w:link w:val="130"/>
    <w:uiPriority w:val="99"/>
    <w:semiHidden/>
    <w:locked/>
    <w:rsid w:val="00FA39D7"/>
    <w:rPr>
      <w:noProof/>
      <w:sz w:val="37"/>
      <w:szCs w:val="37"/>
      <w:shd w:val="clear" w:color="auto" w:fill="FFFFFF"/>
    </w:rPr>
  </w:style>
  <w:style w:type="paragraph" w:customStyle="1" w:styleId="130">
    <w:name w:val="Заголовок №1 (3)"/>
    <w:basedOn w:val="a"/>
    <w:link w:val="13"/>
    <w:uiPriority w:val="99"/>
    <w:semiHidden/>
    <w:rsid w:val="00FA39D7"/>
    <w:pPr>
      <w:shd w:val="clear" w:color="auto" w:fill="FFFFFF"/>
      <w:spacing w:before="60" w:after="60" w:line="240" w:lineRule="atLeast"/>
      <w:jc w:val="center"/>
      <w:outlineLvl w:val="0"/>
    </w:pPr>
    <w:rPr>
      <w:rFonts w:asciiTheme="minorHAnsi" w:eastAsiaTheme="minorHAnsi" w:hAnsiTheme="minorHAnsi" w:cstheme="minorBidi"/>
      <w:noProof/>
      <w:sz w:val="37"/>
      <w:szCs w:val="37"/>
      <w:lang w:eastAsia="en-US"/>
    </w:rPr>
  </w:style>
  <w:style w:type="character" w:customStyle="1" w:styleId="14">
    <w:name w:val="Заголовок №1 (4)_"/>
    <w:link w:val="140"/>
    <w:uiPriority w:val="99"/>
    <w:semiHidden/>
    <w:locked/>
    <w:rsid w:val="00FA39D7"/>
    <w:rPr>
      <w:noProof/>
      <w:sz w:val="37"/>
      <w:szCs w:val="37"/>
      <w:shd w:val="clear" w:color="auto" w:fill="FFFFFF"/>
    </w:rPr>
  </w:style>
  <w:style w:type="paragraph" w:customStyle="1" w:styleId="140">
    <w:name w:val="Заголовок №1 (4)"/>
    <w:basedOn w:val="a"/>
    <w:link w:val="14"/>
    <w:uiPriority w:val="99"/>
    <w:semiHidden/>
    <w:rsid w:val="00FA39D7"/>
    <w:pPr>
      <w:shd w:val="clear" w:color="auto" w:fill="FFFFFF"/>
      <w:spacing w:before="60" w:after="60" w:line="240" w:lineRule="atLeast"/>
      <w:jc w:val="center"/>
      <w:outlineLvl w:val="0"/>
    </w:pPr>
    <w:rPr>
      <w:rFonts w:asciiTheme="minorHAnsi" w:eastAsiaTheme="minorHAnsi" w:hAnsiTheme="minorHAnsi" w:cstheme="minorBidi"/>
      <w:noProof/>
      <w:sz w:val="37"/>
      <w:szCs w:val="37"/>
      <w:lang w:eastAsia="en-US"/>
    </w:rPr>
  </w:style>
  <w:style w:type="character" w:customStyle="1" w:styleId="6">
    <w:name w:val="Основной текст (6)_"/>
    <w:link w:val="60"/>
    <w:uiPriority w:val="99"/>
    <w:semiHidden/>
    <w:locked/>
    <w:rsid w:val="00FA39D7"/>
    <w:rPr>
      <w:spacing w:val="20"/>
      <w:sz w:val="28"/>
      <w:szCs w:val="28"/>
      <w:shd w:val="clear" w:color="auto" w:fill="FFFFFF"/>
    </w:rPr>
  </w:style>
  <w:style w:type="paragraph" w:customStyle="1" w:styleId="60">
    <w:name w:val="Основной текст (6)"/>
    <w:basedOn w:val="a"/>
    <w:link w:val="6"/>
    <w:uiPriority w:val="99"/>
    <w:semiHidden/>
    <w:rsid w:val="00FA39D7"/>
    <w:pPr>
      <w:shd w:val="clear" w:color="auto" w:fill="FFFFFF"/>
      <w:spacing w:after="120" w:line="240" w:lineRule="atLeast"/>
    </w:pPr>
    <w:rPr>
      <w:rFonts w:asciiTheme="minorHAnsi" w:eastAsiaTheme="minorHAnsi" w:hAnsiTheme="minorHAnsi" w:cstheme="minorBidi"/>
      <w:spacing w:val="20"/>
      <w:sz w:val="28"/>
      <w:szCs w:val="28"/>
      <w:lang w:eastAsia="en-US"/>
    </w:rPr>
  </w:style>
  <w:style w:type="paragraph" w:customStyle="1" w:styleId="Style9">
    <w:name w:val="Style9"/>
    <w:basedOn w:val="a"/>
    <w:semiHidden/>
    <w:rsid w:val="00FA39D7"/>
    <w:pPr>
      <w:widowControl w:val="0"/>
      <w:autoSpaceDE w:val="0"/>
      <w:adjustRightInd w:val="0"/>
      <w:jc w:val="center"/>
    </w:pPr>
  </w:style>
  <w:style w:type="paragraph" w:customStyle="1" w:styleId="Style10">
    <w:name w:val="Style10"/>
    <w:basedOn w:val="a"/>
    <w:semiHidden/>
    <w:rsid w:val="00FA39D7"/>
    <w:pPr>
      <w:widowControl w:val="0"/>
      <w:autoSpaceDE w:val="0"/>
      <w:adjustRightInd w:val="0"/>
      <w:spacing w:line="243" w:lineRule="exact"/>
      <w:ind w:firstLine="576"/>
      <w:jc w:val="both"/>
    </w:pPr>
  </w:style>
  <w:style w:type="paragraph" w:customStyle="1" w:styleId="Style18">
    <w:name w:val="Style18"/>
    <w:basedOn w:val="a"/>
    <w:semiHidden/>
    <w:rsid w:val="00FA39D7"/>
    <w:pPr>
      <w:widowControl w:val="0"/>
      <w:autoSpaceDE w:val="0"/>
      <w:adjustRightInd w:val="0"/>
      <w:spacing w:line="317" w:lineRule="exact"/>
      <w:jc w:val="center"/>
    </w:pPr>
  </w:style>
  <w:style w:type="character" w:styleId="af">
    <w:name w:val="footnote reference"/>
    <w:uiPriority w:val="99"/>
    <w:semiHidden/>
    <w:unhideWhenUsed/>
    <w:rsid w:val="00FA39D7"/>
    <w:rPr>
      <w:rFonts w:ascii="Times New Roman" w:hAnsi="Times New Roman" w:cs="Times New Roman" w:hint="default"/>
      <w:vertAlign w:val="superscript"/>
    </w:rPr>
  </w:style>
  <w:style w:type="paragraph" w:styleId="ac">
    <w:name w:val="Body Text"/>
    <w:basedOn w:val="a"/>
    <w:link w:val="1"/>
    <w:uiPriority w:val="99"/>
    <w:semiHidden/>
    <w:unhideWhenUsed/>
    <w:rsid w:val="00FA39D7"/>
    <w:pPr>
      <w:spacing w:after="120"/>
    </w:pPr>
    <w:rPr>
      <w:rFonts w:asciiTheme="minorHAnsi" w:eastAsiaTheme="minorHAnsi" w:hAnsiTheme="minorHAnsi" w:cstheme="minorBidi"/>
      <w:lang w:eastAsia="en-US"/>
    </w:rPr>
  </w:style>
  <w:style w:type="character" w:customStyle="1" w:styleId="af0">
    <w:name w:val="Основной текст Знак"/>
    <w:basedOn w:val="a0"/>
    <w:uiPriority w:val="99"/>
    <w:semiHidden/>
    <w:rsid w:val="00FA39D7"/>
    <w:rPr>
      <w:rFonts w:ascii="Times New Roman" w:eastAsia="Times New Roman" w:hAnsi="Times New Roman" w:cs="Times New Roman"/>
      <w:sz w:val="24"/>
      <w:szCs w:val="24"/>
      <w:lang w:eastAsia="ru-RU"/>
    </w:rPr>
  </w:style>
  <w:style w:type="character" w:customStyle="1" w:styleId="3220pt">
    <w:name w:val="Заголовок №3 (2) + 20 pt"/>
    <w:uiPriority w:val="99"/>
    <w:rsid w:val="00FA39D7"/>
    <w:rPr>
      <w:rFonts w:ascii="Times New Roman" w:hAnsi="Times New Roman" w:cs="Times New Roman" w:hint="default"/>
      <w:sz w:val="40"/>
      <w:szCs w:val="40"/>
      <w:shd w:val="clear" w:color="auto" w:fill="FFFFFF"/>
    </w:rPr>
  </w:style>
  <w:style w:type="character" w:customStyle="1" w:styleId="BodyTextChar1">
    <w:name w:val="Body Text Char1"/>
    <w:uiPriority w:val="99"/>
    <w:semiHidden/>
    <w:locked/>
    <w:rsid w:val="00FA39D7"/>
    <w:rPr>
      <w:rFonts w:ascii="Times New Roman" w:hAnsi="Times New Roman" w:cs="Times New Roman" w:hint="default"/>
      <w:sz w:val="24"/>
      <w:szCs w:val="24"/>
    </w:rPr>
  </w:style>
  <w:style w:type="character" w:customStyle="1" w:styleId="3216pt">
    <w:name w:val="Заголовок №3 (2) + 16 pt"/>
    <w:aliases w:val="Полужирный,Курсив"/>
    <w:uiPriority w:val="99"/>
    <w:rsid w:val="00FA39D7"/>
    <w:rPr>
      <w:rFonts w:ascii="Times New Roman" w:hAnsi="Times New Roman" w:cs="Times New Roman" w:hint="default"/>
      <w:b/>
      <w:bCs/>
      <w:i/>
      <w:iCs/>
      <w:spacing w:val="0"/>
      <w:sz w:val="32"/>
      <w:szCs w:val="32"/>
      <w:u w:val="single"/>
      <w:shd w:val="clear" w:color="auto" w:fill="FFFFFF"/>
    </w:rPr>
  </w:style>
  <w:style w:type="character" w:customStyle="1" w:styleId="33">
    <w:name w:val="Заголовок №3"/>
    <w:uiPriority w:val="99"/>
    <w:rsid w:val="00FA39D7"/>
    <w:rPr>
      <w:rFonts w:ascii="Times New Roman" w:hAnsi="Times New Roman" w:cs="Times New Roman" w:hint="default"/>
      <w:b/>
      <w:bCs/>
      <w:i/>
      <w:iCs/>
      <w:sz w:val="36"/>
      <w:szCs w:val="36"/>
      <w:u w:val="single"/>
      <w:shd w:val="clear" w:color="auto" w:fill="FFFFFF"/>
    </w:rPr>
  </w:style>
  <w:style w:type="character" w:customStyle="1" w:styleId="2pt">
    <w:name w:val="Основной текст + Интервал 2 pt"/>
    <w:uiPriority w:val="99"/>
    <w:rsid w:val="00FA39D7"/>
    <w:rPr>
      <w:rFonts w:ascii="Times New Roman" w:hAnsi="Times New Roman" w:cs="Times New Roman" w:hint="default"/>
      <w:spacing w:val="40"/>
      <w:sz w:val="24"/>
      <w:szCs w:val="24"/>
      <w:shd w:val="clear" w:color="auto" w:fill="FFFFFF"/>
    </w:rPr>
  </w:style>
  <w:style w:type="character" w:customStyle="1" w:styleId="38">
    <w:name w:val="Заголовок №38"/>
    <w:uiPriority w:val="99"/>
    <w:rsid w:val="00FA39D7"/>
    <w:rPr>
      <w:rFonts w:ascii="Times New Roman" w:hAnsi="Times New Roman" w:cs="Times New Roman" w:hint="default"/>
      <w:b/>
      <w:bCs/>
      <w:i/>
      <w:iCs/>
      <w:sz w:val="36"/>
      <w:szCs w:val="36"/>
      <w:u w:val="single"/>
      <w:shd w:val="clear" w:color="auto" w:fill="FFFFFF"/>
    </w:rPr>
  </w:style>
  <w:style w:type="character" w:customStyle="1" w:styleId="2pt2">
    <w:name w:val="Основной текст + Интервал 2 pt2"/>
    <w:uiPriority w:val="99"/>
    <w:rsid w:val="00FA39D7"/>
    <w:rPr>
      <w:rFonts w:ascii="Times New Roman" w:hAnsi="Times New Roman" w:cs="Times New Roman" w:hint="default"/>
      <w:spacing w:val="40"/>
      <w:sz w:val="24"/>
      <w:szCs w:val="24"/>
      <w:shd w:val="clear" w:color="auto" w:fill="FFFFFF"/>
    </w:rPr>
  </w:style>
  <w:style w:type="character" w:customStyle="1" w:styleId="37">
    <w:name w:val="Заголовок №37"/>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MicrosoftSansSerif">
    <w:name w:val="Заголовок №3 + Microsoft Sans Serif"/>
    <w:aliases w:val="12 pt,Не курсив,Интервал 0 pt3"/>
    <w:uiPriority w:val="99"/>
    <w:rsid w:val="00FA39D7"/>
    <w:rPr>
      <w:rFonts w:ascii="Microsoft Sans Serif" w:hAnsi="Microsoft Sans Serif" w:cs="Microsoft Sans Serif" w:hint="default"/>
      <w:b/>
      <w:bCs/>
      <w:i/>
      <w:iCs/>
      <w:noProof/>
      <w:spacing w:val="-10"/>
      <w:sz w:val="24"/>
      <w:szCs w:val="24"/>
      <w:shd w:val="clear" w:color="auto" w:fill="FFFFFF"/>
    </w:rPr>
  </w:style>
  <w:style w:type="character" w:customStyle="1" w:styleId="36">
    <w:name w:val="Заголовок №36"/>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MicrosoftSansSerif2">
    <w:name w:val="Заголовок №3 + Microsoft Sans Serif2"/>
    <w:aliases w:val="12 pt2,Не курсив2,Интервал 0 pt2"/>
    <w:uiPriority w:val="99"/>
    <w:rsid w:val="00FA39D7"/>
    <w:rPr>
      <w:rFonts w:ascii="Microsoft Sans Serif" w:hAnsi="Microsoft Sans Serif" w:cs="Microsoft Sans Serif" w:hint="default"/>
      <w:b/>
      <w:bCs/>
      <w:i/>
      <w:iCs/>
      <w:noProof/>
      <w:spacing w:val="-10"/>
      <w:sz w:val="24"/>
      <w:szCs w:val="24"/>
      <w:shd w:val="clear" w:color="auto" w:fill="FFFFFF"/>
    </w:rPr>
  </w:style>
  <w:style w:type="character" w:customStyle="1" w:styleId="-1pt">
    <w:name w:val="Основной текст + Интервал -1 pt"/>
    <w:uiPriority w:val="99"/>
    <w:rsid w:val="00FA39D7"/>
    <w:rPr>
      <w:rFonts w:ascii="Times New Roman" w:hAnsi="Times New Roman" w:cs="Times New Roman" w:hint="default"/>
      <w:spacing w:val="-20"/>
      <w:sz w:val="24"/>
      <w:szCs w:val="24"/>
      <w:shd w:val="clear" w:color="auto" w:fill="FFFFFF"/>
      <w:lang w:val="en-US" w:eastAsia="en-US"/>
    </w:rPr>
  </w:style>
  <w:style w:type="character" w:customStyle="1" w:styleId="35">
    <w:name w:val="Заголовок №35"/>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MicrosoftSansSerif1">
    <w:name w:val="Заголовок №3 + Microsoft Sans Serif1"/>
    <w:aliases w:val="12 pt1,Не курсив1,Интервал 0 pt1"/>
    <w:uiPriority w:val="99"/>
    <w:rsid w:val="00FA39D7"/>
    <w:rPr>
      <w:rFonts w:ascii="Microsoft Sans Serif" w:hAnsi="Microsoft Sans Serif" w:cs="Microsoft Sans Serif" w:hint="default"/>
      <w:b/>
      <w:bCs/>
      <w:i/>
      <w:iCs/>
      <w:noProof/>
      <w:spacing w:val="-10"/>
      <w:sz w:val="24"/>
      <w:szCs w:val="24"/>
      <w:shd w:val="clear" w:color="auto" w:fill="FFFFFF"/>
    </w:rPr>
  </w:style>
  <w:style w:type="character" w:customStyle="1" w:styleId="2pt1">
    <w:name w:val="Основной текст + Интервал 2 pt1"/>
    <w:uiPriority w:val="99"/>
    <w:rsid w:val="00FA39D7"/>
    <w:rPr>
      <w:rFonts w:ascii="Times New Roman" w:hAnsi="Times New Roman" w:cs="Times New Roman" w:hint="default"/>
      <w:spacing w:val="40"/>
      <w:sz w:val="24"/>
      <w:szCs w:val="24"/>
      <w:shd w:val="clear" w:color="auto" w:fill="FFFFFF"/>
    </w:rPr>
  </w:style>
  <w:style w:type="character" w:customStyle="1" w:styleId="34">
    <w:name w:val="Заголовок №34"/>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30">
    <w:name w:val="Заголовок №33"/>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118pt">
    <w:name w:val="Заголовок №1 + 18 pt"/>
    <w:aliases w:val="Полужирный1,Курсив1"/>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21">
    <w:name w:val="Заголовок №32"/>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1pt1">
    <w:name w:val="Основной текст + Интервал -1 pt1"/>
    <w:uiPriority w:val="99"/>
    <w:rsid w:val="00FA39D7"/>
    <w:rPr>
      <w:rFonts w:ascii="Times New Roman" w:hAnsi="Times New Roman" w:cs="Times New Roman" w:hint="default"/>
      <w:spacing w:val="-20"/>
      <w:sz w:val="24"/>
      <w:szCs w:val="24"/>
      <w:shd w:val="clear" w:color="auto" w:fill="FFFFFF"/>
      <w:lang w:val="en-US" w:eastAsia="en-US"/>
    </w:rPr>
  </w:style>
  <w:style w:type="paragraph" w:styleId="a5">
    <w:name w:val="footnote text"/>
    <w:basedOn w:val="a"/>
    <w:link w:val="a4"/>
    <w:uiPriority w:val="99"/>
    <w:semiHidden/>
    <w:unhideWhenUsed/>
    <w:rsid w:val="00FA39D7"/>
    <w:rPr>
      <w:rFonts w:asciiTheme="minorHAnsi" w:eastAsiaTheme="minorHAnsi" w:hAnsiTheme="minorHAnsi" w:cstheme="minorBidi"/>
      <w:b/>
      <w:bCs/>
      <w:sz w:val="22"/>
      <w:szCs w:val="22"/>
      <w:lang w:eastAsia="en-US"/>
    </w:rPr>
  </w:style>
  <w:style w:type="character" w:customStyle="1" w:styleId="15">
    <w:name w:val="Текст сноски Знак1"/>
    <w:basedOn w:val="a0"/>
    <w:uiPriority w:val="99"/>
    <w:semiHidden/>
    <w:rsid w:val="00FA39D7"/>
    <w:rPr>
      <w:rFonts w:ascii="Times New Roman" w:eastAsia="Times New Roman" w:hAnsi="Times New Roman" w:cs="Times New Roman"/>
      <w:sz w:val="20"/>
      <w:szCs w:val="20"/>
      <w:lang w:eastAsia="ru-RU"/>
    </w:rPr>
  </w:style>
  <w:style w:type="paragraph" w:styleId="ab">
    <w:name w:val="Title"/>
    <w:basedOn w:val="a"/>
    <w:next w:val="a"/>
    <w:link w:val="aa"/>
    <w:qFormat/>
    <w:rsid w:val="00FA39D7"/>
    <w:pPr>
      <w:pBdr>
        <w:bottom w:val="single" w:sz="8" w:space="4" w:color="4F81BD" w:themeColor="accent1"/>
      </w:pBdr>
      <w:spacing w:after="300"/>
      <w:contextualSpacing/>
    </w:pPr>
    <w:rPr>
      <w:rFonts w:asciiTheme="minorHAnsi" w:eastAsiaTheme="minorHAnsi" w:hAnsiTheme="minorHAnsi" w:cstheme="minorBidi"/>
      <w:b/>
      <w:bCs/>
      <w:color w:val="000000"/>
      <w:spacing w:val="-9"/>
      <w:szCs w:val="18"/>
      <w:lang w:eastAsia="en-US"/>
    </w:rPr>
  </w:style>
  <w:style w:type="character" w:customStyle="1" w:styleId="16">
    <w:name w:val="Название Знак1"/>
    <w:basedOn w:val="a0"/>
    <w:rsid w:val="00FA39D7"/>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header"/>
    <w:basedOn w:val="a"/>
    <w:link w:val="a6"/>
    <w:uiPriority w:val="99"/>
    <w:unhideWhenUsed/>
    <w:rsid w:val="00FA39D7"/>
    <w:pPr>
      <w:tabs>
        <w:tab w:val="center" w:pos="4677"/>
        <w:tab w:val="right" w:pos="9355"/>
      </w:tabs>
    </w:pPr>
    <w:rPr>
      <w:rFonts w:asciiTheme="minorHAnsi" w:eastAsiaTheme="minorHAnsi" w:hAnsiTheme="minorHAnsi" w:cstheme="minorBidi"/>
      <w:lang w:eastAsia="en-US"/>
    </w:rPr>
  </w:style>
  <w:style w:type="character" w:customStyle="1" w:styleId="17">
    <w:name w:val="Верхний колонтитул Знак1"/>
    <w:basedOn w:val="a0"/>
    <w:uiPriority w:val="99"/>
    <w:semiHidden/>
    <w:rsid w:val="00FA39D7"/>
    <w:rPr>
      <w:rFonts w:ascii="Times New Roman" w:eastAsia="Times New Roman" w:hAnsi="Times New Roman" w:cs="Times New Roman"/>
      <w:sz w:val="24"/>
      <w:szCs w:val="24"/>
      <w:lang w:eastAsia="ru-RU"/>
    </w:rPr>
  </w:style>
  <w:style w:type="paragraph" w:styleId="a9">
    <w:name w:val="footer"/>
    <w:basedOn w:val="a"/>
    <w:link w:val="a8"/>
    <w:uiPriority w:val="99"/>
    <w:unhideWhenUsed/>
    <w:rsid w:val="00FA39D7"/>
    <w:pPr>
      <w:tabs>
        <w:tab w:val="center" w:pos="4677"/>
        <w:tab w:val="right" w:pos="9355"/>
      </w:tabs>
    </w:pPr>
    <w:rPr>
      <w:rFonts w:asciiTheme="minorHAnsi" w:eastAsiaTheme="minorHAnsi" w:hAnsiTheme="minorHAnsi" w:cstheme="minorBidi"/>
      <w:lang w:eastAsia="en-US"/>
    </w:rPr>
  </w:style>
  <w:style w:type="character" w:customStyle="1" w:styleId="18">
    <w:name w:val="Нижний колонтитул Знак1"/>
    <w:basedOn w:val="a0"/>
    <w:uiPriority w:val="99"/>
    <w:semiHidden/>
    <w:rsid w:val="00FA39D7"/>
    <w:rPr>
      <w:rFonts w:ascii="Times New Roman" w:eastAsia="Times New Roman" w:hAnsi="Times New Roman" w:cs="Times New Roman"/>
      <w:sz w:val="24"/>
      <w:szCs w:val="24"/>
      <w:lang w:eastAsia="ru-RU"/>
    </w:rPr>
  </w:style>
  <w:style w:type="character" w:customStyle="1" w:styleId="FontStyle36">
    <w:name w:val="Font Style36"/>
    <w:rsid w:val="00FA39D7"/>
    <w:rPr>
      <w:rFonts w:ascii="Times New Roman" w:hAnsi="Times New Roman" w:cs="Times New Roman" w:hint="default"/>
      <w:b/>
      <w:bCs/>
      <w:sz w:val="26"/>
      <w:szCs w:val="26"/>
    </w:rPr>
  </w:style>
  <w:style w:type="character" w:customStyle="1" w:styleId="FontStyle37">
    <w:name w:val="Font Style37"/>
    <w:rsid w:val="00FA39D7"/>
    <w:rPr>
      <w:rFonts w:ascii="Times New Roman" w:hAnsi="Times New Roman" w:cs="Times New Roman" w:hint="default"/>
      <w:spacing w:val="10"/>
      <w:sz w:val="18"/>
      <w:szCs w:val="18"/>
    </w:rPr>
  </w:style>
  <w:style w:type="paragraph" w:styleId="ae">
    <w:name w:val="Balloon Text"/>
    <w:basedOn w:val="a"/>
    <w:link w:val="ad"/>
    <w:uiPriority w:val="99"/>
    <w:semiHidden/>
    <w:unhideWhenUsed/>
    <w:rsid w:val="00FA39D7"/>
    <w:rPr>
      <w:rFonts w:ascii="Tahoma" w:eastAsiaTheme="minorHAnsi" w:hAnsi="Tahoma" w:cs="Tahoma"/>
      <w:sz w:val="16"/>
      <w:szCs w:val="16"/>
      <w:lang w:eastAsia="en-US"/>
    </w:rPr>
  </w:style>
  <w:style w:type="character" w:customStyle="1" w:styleId="19">
    <w:name w:val="Текст выноски Знак1"/>
    <w:basedOn w:val="a0"/>
    <w:uiPriority w:val="99"/>
    <w:semiHidden/>
    <w:rsid w:val="00FA39D7"/>
    <w:rPr>
      <w:rFonts w:ascii="Tahoma" w:eastAsia="Times New Roman" w:hAnsi="Tahoma" w:cs="Tahoma"/>
      <w:sz w:val="16"/>
      <w:szCs w:val="16"/>
      <w:lang w:eastAsia="ru-RU"/>
    </w:rPr>
  </w:style>
  <w:style w:type="paragraph" w:styleId="af1">
    <w:name w:val="List Paragraph"/>
    <w:basedOn w:val="a"/>
    <w:uiPriority w:val="34"/>
    <w:qFormat/>
    <w:rsid w:val="0015274F"/>
    <w:pPr>
      <w:autoSpaceDN/>
      <w:ind w:left="708"/>
    </w:pPr>
  </w:style>
  <w:style w:type="character" w:customStyle="1" w:styleId="30">
    <w:name w:val="Заголовок 3 Знак"/>
    <w:basedOn w:val="a0"/>
    <w:link w:val="3"/>
    <w:uiPriority w:val="9"/>
    <w:semiHidden/>
    <w:rsid w:val="004140B3"/>
    <w:rPr>
      <w:rFonts w:asciiTheme="majorHAnsi" w:eastAsiaTheme="majorEastAsia" w:hAnsiTheme="majorHAnsi" w:cstheme="majorBidi"/>
      <w:b/>
      <w:bCs/>
      <w:color w:val="4F81BD" w:themeColor="accent1"/>
      <w:lang w:eastAsia="ru-RU"/>
    </w:rPr>
  </w:style>
  <w:style w:type="paragraph" w:customStyle="1" w:styleId="Style4">
    <w:name w:val="Style4"/>
    <w:basedOn w:val="a"/>
    <w:rsid w:val="004140B3"/>
    <w:pPr>
      <w:widowControl w:val="0"/>
      <w:autoSpaceDE w:val="0"/>
      <w:adjustRightInd w:val="0"/>
    </w:pPr>
  </w:style>
  <w:style w:type="character" w:customStyle="1" w:styleId="FontStyle35">
    <w:name w:val="Font Style35"/>
    <w:rsid w:val="004140B3"/>
    <w:rPr>
      <w:rFonts w:ascii="Times New Roman" w:hAnsi="Times New Roman" w:cs="Times New Roman" w:hint="default"/>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9D7"/>
    <w:pPr>
      <w:autoSpaceDN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34"/>
    <w:semiHidden/>
    <w:unhideWhenUsed/>
    <w:qFormat/>
    <w:rsid w:val="00FA39D7"/>
    <w:pPr>
      <w:ind w:left="708"/>
    </w:pPr>
  </w:style>
  <w:style w:type="character" w:customStyle="1" w:styleId="a4">
    <w:name w:val="Текст сноски Знак"/>
    <w:basedOn w:val="a0"/>
    <w:link w:val="a5"/>
    <w:uiPriority w:val="99"/>
    <w:semiHidden/>
    <w:locked/>
    <w:rsid w:val="00FA39D7"/>
    <w:rPr>
      <w:b/>
      <w:bCs/>
    </w:rPr>
  </w:style>
  <w:style w:type="character" w:customStyle="1" w:styleId="a6">
    <w:name w:val="Верхний колонтитул Знак"/>
    <w:basedOn w:val="a0"/>
    <w:link w:val="a7"/>
    <w:uiPriority w:val="99"/>
    <w:locked/>
    <w:rsid w:val="00FA39D7"/>
    <w:rPr>
      <w:sz w:val="24"/>
      <w:szCs w:val="24"/>
    </w:rPr>
  </w:style>
  <w:style w:type="character" w:customStyle="1" w:styleId="a8">
    <w:name w:val="Нижний колонтитул Знак"/>
    <w:basedOn w:val="a0"/>
    <w:link w:val="a9"/>
    <w:uiPriority w:val="99"/>
    <w:locked/>
    <w:rsid w:val="00FA39D7"/>
    <w:rPr>
      <w:sz w:val="24"/>
      <w:szCs w:val="24"/>
    </w:rPr>
  </w:style>
  <w:style w:type="character" w:customStyle="1" w:styleId="aa">
    <w:name w:val="Название Знак"/>
    <w:basedOn w:val="a0"/>
    <w:link w:val="ab"/>
    <w:locked/>
    <w:rsid w:val="00FA39D7"/>
    <w:rPr>
      <w:b/>
      <w:bCs/>
      <w:color w:val="000000"/>
      <w:spacing w:val="-9"/>
      <w:sz w:val="24"/>
      <w:szCs w:val="18"/>
    </w:rPr>
  </w:style>
  <w:style w:type="character" w:customStyle="1" w:styleId="1">
    <w:name w:val="Основной текст Знак1"/>
    <w:link w:val="ac"/>
    <w:uiPriority w:val="99"/>
    <w:semiHidden/>
    <w:locked/>
    <w:rsid w:val="00FA39D7"/>
    <w:rPr>
      <w:sz w:val="24"/>
      <w:szCs w:val="24"/>
    </w:rPr>
  </w:style>
  <w:style w:type="character" w:customStyle="1" w:styleId="ad">
    <w:name w:val="Текст выноски Знак"/>
    <w:basedOn w:val="a0"/>
    <w:link w:val="ae"/>
    <w:uiPriority w:val="99"/>
    <w:semiHidden/>
    <w:locked/>
    <w:rsid w:val="00FA39D7"/>
    <w:rPr>
      <w:rFonts w:ascii="Tahoma" w:hAnsi="Tahoma" w:cs="Tahoma"/>
      <w:sz w:val="16"/>
      <w:szCs w:val="16"/>
    </w:rPr>
  </w:style>
  <w:style w:type="character" w:customStyle="1" w:styleId="10">
    <w:name w:val="Заголовок №1_"/>
    <w:link w:val="11"/>
    <w:uiPriority w:val="99"/>
    <w:semiHidden/>
    <w:locked/>
    <w:rsid w:val="00FA39D7"/>
    <w:rPr>
      <w:sz w:val="40"/>
      <w:szCs w:val="40"/>
      <w:shd w:val="clear" w:color="auto" w:fill="FFFFFF"/>
    </w:rPr>
  </w:style>
  <w:style w:type="paragraph" w:customStyle="1" w:styleId="11">
    <w:name w:val="Заголовок №1"/>
    <w:basedOn w:val="a"/>
    <w:link w:val="10"/>
    <w:uiPriority w:val="99"/>
    <w:semiHidden/>
    <w:rsid w:val="00FA39D7"/>
    <w:pPr>
      <w:shd w:val="clear" w:color="auto" w:fill="FFFFFF"/>
      <w:spacing w:before="120" w:after="540" w:line="240" w:lineRule="atLeast"/>
      <w:jc w:val="center"/>
      <w:outlineLvl w:val="0"/>
    </w:pPr>
    <w:rPr>
      <w:rFonts w:asciiTheme="minorHAnsi" w:eastAsiaTheme="minorHAnsi" w:hAnsiTheme="minorHAnsi" w:cstheme="minorBidi"/>
      <w:sz w:val="40"/>
      <w:szCs w:val="40"/>
      <w:lang w:eastAsia="en-US"/>
    </w:rPr>
  </w:style>
  <w:style w:type="character" w:customStyle="1" w:styleId="32">
    <w:name w:val="Заголовок №3 (2)_"/>
    <w:link w:val="320"/>
    <w:uiPriority w:val="99"/>
    <w:semiHidden/>
    <w:locked/>
    <w:rsid w:val="00FA39D7"/>
    <w:rPr>
      <w:sz w:val="35"/>
      <w:szCs w:val="35"/>
      <w:shd w:val="clear" w:color="auto" w:fill="FFFFFF"/>
    </w:rPr>
  </w:style>
  <w:style w:type="paragraph" w:customStyle="1" w:styleId="320">
    <w:name w:val="Заголовок №3 (2)"/>
    <w:basedOn w:val="a"/>
    <w:link w:val="32"/>
    <w:uiPriority w:val="99"/>
    <w:semiHidden/>
    <w:rsid w:val="00FA39D7"/>
    <w:pPr>
      <w:shd w:val="clear" w:color="auto" w:fill="FFFFFF"/>
      <w:spacing w:before="540" w:after="240" w:line="422" w:lineRule="exact"/>
      <w:jc w:val="center"/>
      <w:outlineLvl w:val="2"/>
    </w:pPr>
    <w:rPr>
      <w:rFonts w:asciiTheme="minorHAnsi" w:eastAsiaTheme="minorHAnsi" w:hAnsiTheme="minorHAnsi" w:cstheme="minorBidi"/>
      <w:sz w:val="35"/>
      <w:szCs w:val="35"/>
      <w:lang w:eastAsia="en-US"/>
    </w:rPr>
  </w:style>
  <w:style w:type="character" w:customStyle="1" w:styleId="31">
    <w:name w:val="Заголовок №3_"/>
    <w:link w:val="310"/>
    <w:uiPriority w:val="99"/>
    <w:semiHidden/>
    <w:locked/>
    <w:rsid w:val="00FA39D7"/>
    <w:rPr>
      <w:b/>
      <w:bCs/>
      <w:i/>
      <w:iCs/>
      <w:sz w:val="36"/>
      <w:szCs w:val="36"/>
      <w:shd w:val="clear" w:color="auto" w:fill="FFFFFF"/>
    </w:rPr>
  </w:style>
  <w:style w:type="paragraph" w:customStyle="1" w:styleId="310">
    <w:name w:val="Заголовок №31"/>
    <w:basedOn w:val="a"/>
    <w:link w:val="31"/>
    <w:uiPriority w:val="99"/>
    <w:semiHidden/>
    <w:rsid w:val="00FA39D7"/>
    <w:pPr>
      <w:shd w:val="clear" w:color="auto" w:fill="FFFFFF"/>
      <w:spacing w:before="360" w:after="480" w:line="240" w:lineRule="atLeast"/>
      <w:outlineLvl w:val="2"/>
    </w:pPr>
    <w:rPr>
      <w:rFonts w:asciiTheme="minorHAnsi" w:eastAsiaTheme="minorHAnsi" w:hAnsiTheme="minorHAnsi" w:cstheme="minorBidi"/>
      <w:b/>
      <w:bCs/>
      <w:i/>
      <w:iCs/>
      <w:sz w:val="36"/>
      <w:szCs w:val="36"/>
      <w:lang w:eastAsia="en-US"/>
    </w:rPr>
  </w:style>
  <w:style w:type="character" w:customStyle="1" w:styleId="4">
    <w:name w:val="Основной текст (4)_"/>
    <w:link w:val="40"/>
    <w:uiPriority w:val="99"/>
    <w:semiHidden/>
    <w:locked/>
    <w:rsid w:val="00FA39D7"/>
    <w:rPr>
      <w:rFonts w:ascii="Microsoft Sans Serif" w:hAnsi="Microsoft Sans Serif" w:cs="Microsoft Sans Serif"/>
      <w:b/>
      <w:bCs/>
      <w:spacing w:val="-10"/>
      <w:sz w:val="24"/>
      <w:szCs w:val="24"/>
      <w:shd w:val="clear" w:color="auto" w:fill="FFFFFF"/>
    </w:rPr>
  </w:style>
  <w:style w:type="paragraph" w:customStyle="1" w:styleId="40">
    <w:name w:val="Основной текст (4)"/>
    <w:basedOn w:val="a"/>
    <w:link w:val="4"/>
    <w:uiPriority w:val="99"/>
    <w:semiHidden/>
    <w:rsid w:val="00FA39D7"/>
    <w:pPr>
      <w:shd w:val="clear" w:color="auto" w:fill="FFFFFF"/>
      <w:spacing w:before="360" w:after="480" w:line="240" w:lineRule="atLeast"/>
      <w:jc w:val="center"/>
    </w:pPr>
    <w:rPr>
      <w:rFonts w:ascii="Microsoft Sans Serif" w:eastAsiaTheme="minorHAnsi" w:hAnsi="Microsoft Sans Serif" w:cs="Microsoft Sans Serif"/>
      <w:b/>
      <w:bCs/>
      <w:spacing w:val="-10"/>
      <w:lang w:eastAsia="en-US"/>
    </w:rPr>
  </w:style>
  <w:style w:type="character" w:customStyle="1" w:styleId="12">
    <w:name w:val="Заголовок №1 (2)_"/>
    <w:link w:val="120"/>
    <w:uiPriority w:val="99"/>
    <w:semiHidden/>
    <w:locked/>
    <w:rsid w:val="00FA39D7"/>
    <w:rPr>
      <w:noProof/>
      <w:sz w:val="37"/>
      <w:szCs w:val="37"/>
      <w:shd w:val="clear" w:color="auto" w:fill="FFFFFF"/>
    </w:rPr>
  </w:style>
  <w:style w:type="paragraph" w:customStyle="1" w:styleId="120">
    <w:name w:val="Заголовок №1 (2)"/>
    <w:basedOn w:val="a"/>
    <w:link w:val="12"/>
    <w:uiPriority w:val="99"/>
    <w:semiHidden/>
    <w:rsid w:val="00FA39D7"/>
    <w:pPr>
      <w:shd w:val="clear" w:color="auto" w:fill="FFFFFF"/>
      <w:spacing w:before="60" w:after="60" w:line="240" w:lineRule="atLeast"/>
      <w:jc w:val="center"/>
      <w:outlineLvl w:val="0"/>
    </w:pPr>
    <w:rPr>
      <w:rFonts w:asciiTheme="minorHAnsi" w:eastAsiaTheme="minorHAnsi" w:hAnsiTheme="minorHAnsi" w:cstheme="minorBidi"/>
      <w:noProof/>
      <w:sz w:val="37"/>
      <w:szCs w:val="37"/>
      <w:lang w:eastAsia="en-US"/>
    </w:rPr>
  </w:style>
  <w:style w:type="character" w:customStyle="1" w:styleId="2">
    <w:name w:val="Заголовок №2_"/>
    <w:link w:val="20"/>
    <w:uiPriority w:val="99"/>
    <w:semiHidden/>
    <w:locked/>
    <w:rsid w:val="00FA39D7"/>
    <w:rPr>
      <w:noProof/>
      <w:sz w:val="37"/>
      <w:szCs w:val="37"/>
      <w:shd w:val="clear" w:color="auto" w:fill="FFFFFF"/>
    </w:rPr>
  </w:style>
  <w:style w:type="paragraph" w:customStyle="1" w:styleId="20">
    <w:name w:val="Заголовок №2"/>
    <w:basedOn w:val="a"/>
    <w:link w:val="2"/>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2">
    <w:name w:val="Заголовок №2 (2)_"/>
    <w:link w:val="220"/>
    <w:uiPriority w:val="99"/>
    <w:semiHidden/>
    <w:locked/>
    <w:rsid w:val="00FA39D7"/>
    <w:rPr>
      <w:noProof/>
      <w:sz w:val="37"/>
      <w:szCs w:val="37"/>
      <w:shd w:val="clear" w:color="auto" w:fill="FFFFFF"/>
    </w:rPr>
  </w:style>
  <w:style w:type="paragraph" w:customStyle="1" w:styleId="220">
    <w:name w:val="Заголовок №2 (2)"/>
    <w:basedOn w:val="a"/>
    <w:link w:val="22"/>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3">
    <w:name w:val="Заголовок №2 (3)_"/>
    <w:link w:val="230"/>
    <w:uiPriority w:val="99"/>
    <w:semiHidden/>
    <w:locked/>
    <w:rsid w:val="00FA39D7"/>
    <w:rPr>
      <w:b/>
      <w:bCs/>
      <w:noProof/>
      <w:sz w:val="35"/>
      <w:szCs w:val="35"/>
      <w:shd w:val="clear" w:color="auto" w:fill="FFFFFF"/>
    </w:rPr>
  </w:style>
  <w:style w:type="paragraph" w:customStyle="1" w:styleId="230">
    <w:name w:val="Заголовок №2 (3)"/>
    <w:basedOn w:val="a"/>
    <w:link w:val="23"/>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b/>
      <w:bCs/>
      <w:noProof/>
      <w:sz w:val="35"/>
      <w:szCs w:val="35"/>
      <w:lang w:eastAsia="en-US"/>
    </w:rPr>
  </w:style>
  <w:style w:type="character" w:customStyle="1" w:styleId="24">
    <w:name w:val="Заголовок №2 (4)_"/>
    <w:link w:val="240"/>
    <w:uiPriority w:val="99"/>
    <w:semiHidden/>
    <w:locked/>
    <w:rsid w:val="00FA39D7"/>
    <w:rPr>
      <w:noProof/>
      <w:sz w:val="37"/>
      <w:szCs w:val="37"/>
      <w:shd w:val="clear" w:color="auto" w:fill="FFFFFF"/>
    </w:rPr>
  </w:style>
  <w:style w:type="paragraph" w:customStyle="1" w:styleId="240">
    <w:name w:val="Заголовок №2 (4)"/>
    <w:basedOn w:val="a"/>
    <w:link w:val="24"/>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5">
    <w:name w:val="Заголовок №2 (5)_"/>
    <w:link w:val="250"/>
    <w:uiPriority w:val="99"/>
    <w:semiHidden/>
    <w:locked/>
    <w:rsid w:val="00FA39D7"/>
    <w:rPr>
      <w:noProof/>
      <w:sz w:val="36"/>
      <w:szCs w:val="36"/>
      <w:shd w:val="clear" w:color="auto" w:fill="FFFFFF"/>
    </w:rPr>
  </w:style>
  <w:style w:type="paragraph" w:customStyle="1" w:styleId="250">
    <w:name w:val="Заголовок №2 (5)"/>
    <w:basedOn w:val="a"/>
    <w:link w:val="25"/>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6"/>
      <w:szCs w:val="36"/>
      <w:lang w:eastAsia="en-US"/>
    </w:rPr>
  </w:style>
  <w:style w:type="character" w:customStyle="1" w:styleId="26">
    <w:name w:val="Заголовок №2 (6)_"/>
    <w:link w:val="260"/>
    <w:uiPriority w:val="99"/>
    <w:semiHidden/>
    <w:locked/>
    <w:rsid w:val="00FA39D7"/>
    <w:rPr>
      <w:noProof/>
      <w:sz w:val="37"/>
      <w:szCs w:val="37"/>
      <w:shd w:val="clear" w:color="auto" w:fill="FFFFFF"/>
    </w:rPr>
  </w:style>
  <w:style w:type="paragraph" w:customStyle="1" w:styleId="260">
    <w:name w:val="Заголовок №2 (6)"/>
    <w:basedOn w:val="a"/>
    <w:link w:val="26"/>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7">
    <w:name w:val="Заголовок №2 (7)_"/>
    <w:link w:val="270"/>
    <w:uiPriority w:val="99"/>
    <w:semiHidden/>
    <w:locked/>
    <w:rsid w:val="00FA39D7"/>
    <w:rPr>
      <w:noProof/>
      <w:sz w:val="37"/>
      <w:szCs w:val="37"/>
      <w:shd w:val="clear" w:color="auto" w:fill="FFFFFF"/>
    </w:rPr>
  </w:style>
  <w:style w:type="paragraph" w:customStyle="1" w:styleId="270">
    <w:name w:val="Заголовок №2 (7)"/>
    <w:basedOn w:val="a"/>
    <w:link w:val="27"/>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28">
    <w:name w:val="Заголовок №2 (8)_"/>
    <w:link w:val="280"/>
    <w:uiPriority w:val="99"/>
    <w:semiHidden/>
    <w:locked/>
    <w:rsid w:val="00FA39D7"/>
    <w:rPr>
      <w:noProof/>
      <w:sz w:val="37"/>
      <w:szCs w:val="37"/>
      <w:shd w:val="clear" w:color="auto" w:fill="FFFFFF"/>
    </w:rPr>
  </w:style>
  <w:style w:type="paragraph" w:customStyle="1" w:styleId="280">
    <w:name w:val="Заголовок №2 (8)"/>
    <w:basedOn w:val="a"/>
    <w:link w:val="28"/>
    <w:uiPriority w:val="99"/>
    <w:semiHidden/>
    <w:rsid w:val="00FA39D7"/>
    <w:pPr>
      <w:shd w:val="clear" w:color="auto" w:fill="FFFFFF"/>
      <w:spacing w:before="60" w:after="60" w:line="240" w:lineRule="atLeast"/>
      <w:jc w:val="center"/>
      <w:outlineLvl w:val="1"/>
    </w:pPr>
    <w:rPr>
      <w:rFonts w:asciiTheme="minorHAnsi" w:eastAsiaTheme="minorHAnsi" w:hAnsiTheme="minorHAnsi" w:cstheme="minorBidi"/>
      <w:noProof/>
      <w:sz w:val="37"/>
      <w:szCs w:val="37"/>
      <w:lang w:eastAsia="en-US"/>
    </w:rPr>
  </w:style>
  <w:style w:type="character" w:customStyle="1" w:styleId="13">
    <w:name w:val="Заголовок №1 (3)_"/>
    <w:link w:val="130"/>
    <w:uiPriority w:val="99"/>
    <w:semiHidden/>
    <w:locked/>
    <w:rsid w:val="00FA39D7"/>
    <w:rPr>
      <w:noProof/>
      <w:sz w:val="37"/>
      <w:szCs w:val="37"/>
      <w:shd w:val="clear" w:color="auto" w:fill="FFFFFF"/>
    </w:rPr>
  </w:style>
  <w:style w:type="paragraph" w:customStyle="1" w:styleId="130">
    <w:name w:val="Заголовок №1 (3)"/>
    <w:basedOn w:val="a"/>
    <w:link w:val="13"/>
    <w:uiPriority w:val="99"/>
    <w:semiHidden/>
    <w:rsid w:val="00FA39D7"/>
    <w:pPr>
      <w:shd w:val="clear" w:color="auto" w:fill="FFFFFF"/>
      <w:spacing w:before="60" w:after="60" w:line="240" w:lineRule="atLeast"/>
      <w:jc w:val="center"/>
      <w:outlineLvl w:val="0"/>
    </w:pPr>
    <w:rPr>
      <w:rFonts w:asciiTheme="minorHAnsi" w:eastAsiaTheme="minorHAnsi" w:hAnsiTheme="minorHAnsi" w:cstheme="minorBidi"/>
      <w:noProof/>
      <w:sz w:val="37"/>
      <w:szCs w:val="37"/>
      <w:lang w:eastAsia="en-US"/>
    </w:rPr>
  </w:style>
  <w:style w:type="character" w:customStyle="1" w:styleId="14">
    <w:name w:val="Заголовок №1 (4)_"/>
    <w:link w:val="140"/>
    <w:uiPriority w:val="99"/>
    <w:semiHidden/>
    <w:locked/>
    <w:rsid w:val="00FA39D7"/>
    <w:rPr>
      <w:noProof/>
      <w:sz w:val="37"/>
      <w:szCs w:val="37"/>
      <w:shd w:val="clear" w:color="auto" w:fill="FFFFFF"/>
    </w:rPr>
  </w:style>
  <w:style w:type="paragraph" w:customStyle="1" w:styleId="140">
    <w:name w:val="Заголовок №1 (4)"/>
    <w:basedOn w:val="a"/>
    <w:link w:val="14"/>
    <w:uiPriority w:val="99"/>
    <w:semiHidden/>
    <w:rsid w:val="00FA39D7"/>
    <w:pPr>
      <w:shd w:val="clear" w:color="auto" w:fill="FFFFFF"/>
      <w:spacing w:before="60" w:after="60" w:line="240" w:lineRule="atLeast"/>
      <w:jc w:val="center"/>
      <w:outlineLvl w:val="0"/>
    </w:pPr>
    <w:rPr>
      <w:rFonts w:asciiTheme="minorHAnsi" w:eastAsiaTheme="minorHAnsi" w:hAnsiTheme="minorHAnsi" w:cstheme="minorBidi"/>
      <w:noProof/>
      <w:sz w:val="37"/>
      <w:szCs w:val="37"/>
      <w:lang w:eastAsia="en-US"/>
    </w:rPr>
  </w:style>
  <w:style w:type="character" w:customStyle="1" w:styleId="6">
    <w:name w:val="Основной текст (6)_"/>
    <w:link w:val="60"/>
    <w:uiPriority w:val="99"/>
    <w:semiHidden/>
    <w:locked/>
    <w:rsid w:val="00FA39D7"/>
    <w:rPr>
      <w:spacing w:val="20"/>
      <w:sz w:val="28"/>
      <w:szCs w:val="28"/>
      <w:shd w:val="clear" w:color="auto" w:fill="FFFFFF"/>
    </w:rPr>
  </w:style>
  <w:style w:type="paragraph" w:customStyle="1" w:styleId="60">
    <w:name w:val="Основной текст (6)"/>
    <w:basedOn w:val="a"/>
    <w:link w:val="6"/>
    <w:uiPriority w:val="99"/>
    <w:semiHidden/>
    <w:rsid w:val="00FA39D7"/>
    <w:pPr>
      <w:shd w:val="clear" w:color="auto" w:fill="FFFFFF"/>
      <w:spacing w:after="120" w:line="240" w:lineRule="atLeast"/>
    </w:pPr>
    <w:rPr>
      <w:rFonts w:asciiTheme="minorHAnsi" w:eastAsiaTheme="minorHAnsi" w:hAnsiTheme="minorHAnsi" w:cstheme="minorBidi"/>
      <w:spacing w:val="20"/>
      <w:sz w:val="28"/>
      <w:szCs w:val="28"/>
      <w:lang w:eastAsia="en-US"/>
    </w:rPr>
  </w:style>
  <w:style w:type="paragraph" w:customStyle="1" w:styleId="Style9">
    <w:name w:val="Style9"/>
    <w:basedOn w:val="a"/>
    <w:semiHidden/>
    <w:rsid w:val="00FA39D7"/>
    <w:pPr>
      <w:widowControl w:val="0"/>
      <w:autoSpaceDE w:val="0"/>
      <w:adjustRightInd w:val="0"/>
      <w:jc w:val="center"/>
    </w:pPr>
  </w:style>
  <w:style w:type="paragraph" w:customStyle="1" w:styleId="Style10">
    <w:name w:val="Style10"/>
    <w:basedOn w:val="a"/>
    <w:semiHidden/>
    <w:rsid w:val="00FA39D7"/>
    <w:pPr>
      <w:widowControl w:val="0"/>
      <w:autoSpaceDE w:val="0"/>
      <w:adjustRightInd w:val="0"/>
      <w:spacing w:line="243" w:lineRule="exact"/>
      <w:ind w:firstLine="576"/>
      <w:jc w:val="both"/>
    </w:pPr>
  </w:style>
  <w:style w:type="paragraph" w:customStyle="1" w:styleId="Style18">
    <w:name w:val="Style18"/>
    <w:basedOn w:val="a"/>
    <w:semiHidden/>
    <w:rsid w:val="00FA39D7"/>
    <w:pPr>
      <w:widowControl w:val="0"/>
      <w:autoSpaceDE w:val="0"/>
      <w:adjustRightInd w:val="0"/>
      <w:spacing w:line="317" w:lineRule="exact"/>
      <w:jc w:val="center"/>
    </w:pPr>
  </w:style>
  <w:style w:type="character" w:styleId="af">
    <w:name w:val="footnote reference"/>
    <w:uiPriority w:val="99"/>
    <w:semiHidden/>
    <w:unhideWhenUsed/>
    <w:rsid w:val="00FA39D7"/>
    <w:rPr>
      <w:rFonts w:ascii="Times New Roman" w:hAnsi="Times New Roman" w:cs="Times New Roman" w:hint="default"/>
      <w:vertAlign w:val="superscript"/>
    </w:rPr>
  </w:style>
  <w:style w:type="paragraph" w:styleId="ac">
    <w:name w:val="Body Text"/>
    <w:basedOn w:val="a"/>
    <w:link w:val="1"/>
    <w:uiPriority w:val="99"/>
    <w:semiHidden/>
    <w:unhideWhenUsed/>
    <w:rsid w:val="00FA39D7"/>
    <w:pPr>
      <w:spacing w:after="120"/>
    </w:pPr>
    <w:rPr>
      <w:rFonts w:asciiTheme="minorHAnsi" w:eastAsiaTheme="minorHAnsi" w:hAnsiTheme="minorHAnsi" w:cstheme="minorBidi"/>
      <w:lang w:eastAsia="en-US"/>
    </w:rPr>
  </w:style>
  <w:style w:type="character" w:customStyle="1" w:styleId="af0">
    <w:name w:val="Основной текст Знак"/>
    <w:basedOn w:val="a0"/>
    <w:uiPriority w:val="99"/>
    <w:semiHidden/>
    <w:rsid w:val="00FA39D7"/>
    <w:rPr>
      <w:rFonts w:ascii="Times New Roman" w:eastAsia="Times New Roman" w:hAnsi="Times New Roman" w:cs="Times New Roman"/>
      <w:sz w:val="24"/>
      <w:szCs w:val="24"/>
      <w:lang w:eastAsia="ru-RU"/>
    </w:rPr>
  </w:style>
  <w:style w:type="character" w:customStyle="1" w:styleId="3220pt">
    <w:name w:val="Заголовок №3 (2) + 20 pt"/>
    <w:uiPriority w:val="99"/>
    <w:rsid w:val="00FA39D7"/>
    <w:rPr>
      <w:rFonts w:ascii="Times New Roman" w:hAnsi="Times New Roman" w:cs="Times New Roman" w:hint="default"/>
      <w:sz w:val="40"/>
      <w:szCs w:val="40"/>
      <w:shd w:val="clear" w:color="auto" w:fill="FFFFFF"/>
    </w:rPr>
  </w:style>
  <w:style w:type="character" w:customStyle="1" w:styleId="BodyTextChar1">
    <w:name w:val="Body Text Char1"/>
    <w:uiPriority w:val="99"/>
    <w:semiHidden/>
    <w:locked/>
    <w:rsid w:val="00FA39D7"/>
    <w:rPr>
      <w:rFonts w:ascii="Times New Roman" w:hAnsi="Times New Roman" w:cs="Times New Roman" w:hint="default"/>
      <w:sz w:val="24"/>
      <w:szCs w:val="24"/>
    </w:rPr>
  </w:style>
  <w:style w:type="character" w:customStyle="1" w:styleId="3216pt">
    <w:name w:val="Заголовок №3 (2) + 16 pt"/>
    <w:aliases w:val="Полужирный,Курсив"/>
    <w:uiPriority w:val="99"/>
    <w:rsid w:val="00FA39D7"/>
    <w:rPr>
      <w:rFonts w:ascii="Times New Roman" w:hAnsi="Times New Roman" w:cs="Times New Roman" w:hint="default"/>
      <w:b/>
      <w:bCs/>
      <w:i/>
      <w:iCs/>
      <w:spacing w:val="0"/>
      <w:sz w:val="32"/>
      <w:szCs w:val="32"/>
      <w:u w:val="single"/>
      <w:shd w:val="clear" w:color="auto" w:fill="FFFFFF"/>
    </w:rPr>
  </w:style>
  <w:style w:type="character" w:customStyle="1" w:styleId="33">
    <w:name w:val="Заголовок №3"/>
    <w:uiPriority w:val="99"/>
    <w:rsid w:val="00FA39D7"/>
    <w:rPr>
      <w:rFonts w:ascii="Times New Roman" w:hAnsi="Times New Roman" w:cs="Times New Roman" w:hint="default"/>
      <w:b/>
      <w:bCs/>
      <w:i/>
      <w:iCs/>
      <w:sz w:val="36"/>
      <w:szCs w:val="36"/>
      <w:u w:val="single"/>
      <w:shd w:val="clear" w:color="auto" w:fill="FFFFFF"/>
    </w:rPr>
  </w:style>
  <w:style w:type="character" w:customStyle="1" w:styleId="2pt">
    <w:name w:val="Основной текст + Интервал 2 pt"/>
    <w:uiPriority w:val="99"/>
    <w:rsid w:val="00FA39D7"/>
    <w:rPr>
      <w:rFonts w:ascii="Times New Roman" w:hAnsi="Times New Roman" w:cs="Times New Roman" w:hint="default"/>
      <w:spacing w:val="40"/>
      <w:sz w:val="24"/>
      <w:szCs w:val="24"/>
      <w:shd w:val="clear" w:color="auto" w:fill="FFFFFF"/>
    </w:rPr>
  </w:style>
  <w:style w:type="character" w:customStyle="1" w:styleId="38">
    <w:name w:val="Заголовок №38"/>
    <w:uiPriority w:val="99"/>
    <w:rsid w:val="00FA39D7"/>
    <w:rPr>
      <w:rFonts w:ascii="Times New Roman" w:hAnsi="Times New Roman" w:cs="Times New Roman" w:hint="default"/>
      <w:b/>
      <w:bCs/>
      <w:i/>
      <w:iCs/>
      <w:sz w:val="36"/>
      <w:szCs w:val="36"/>
      <w:u w:val="single"/>
      <w:shd w:val="clear" w:color="auto" w:fill="FFFFFF"/>
    </w:rPr>
  </w:style>
  <w:style w:type="character" w:customStyle="1" w:styleId="2pt2">
    <w:name w:val="Основной текст + Интервал 2 pt2"/>
    <w:uiPriority w:val="99"/>
    <w:rsid w:val="00FA39D7"/>
    <w:rPr>
      <w:rFonts w:ascii="Times New Roman" w:hAnsi="Times New Roman" w:cs="Times New Roman" w:hint="default"/>
      <w:spacing w:val="40"/>
      <w:sz w:val="24"/>
      <w:szCs w:val="24"/>
      <w:shd w:val="clear" w:color="auto" w:fill="FFFFFF"/>
    </w:rPr>
  </w:style>
  <w:style w:type="character" w:customStyle="1" w:styleId="37">
    <w:name w:val="Заголовок №37"/>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MicrosoftSansSerif">
    <w:name w:val="Заголовок №3 + Microsoft Sans Serif"/>
    <w:aliases w:val="12 pt,Не курсив,Интервал 0 pt3"/>
    <w:uiPriority w:val="99"/>
    <w:rsid w:val="00FA39D7"/>
    <w:rPr>
      <w:rFonts w:ascii="Microsoft Sans Serif" w:hAnsi="Microsoft Sans Serif" w:cs="Microsoft Sans Serif" w:hint="default"/>
      <w:b/>
      <w:bCs/>
      <w:i/>
      <w:iCs/>
      <w:noProof/>
      <w:spacing w:val="-10"/>
      <w:sz w:val="24"/>
      <w:szCs w:val="24"/>
      <w:shd w:val="clear" w:color="auto" w:fill="FFFFFF"/>
    </w:rPr>
  </w:style>
  <w:style w:type="character" w:customStyle="1" w:styleId="36">
    <w:name w:val="Заголовок №36"/>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MicrosoftSansSerif2">
    <w:name w:val="Заголовок №3 + Microsoft Sans Serif2"/>
    <w:aliases w:val="12 pt2,Не курсив2,Интервал 0 pt2"/>
    <w:uiPriority w:val="99"/>
    <w:rsid w:val="00FA39D7"/>
    <w:rPr>
      <w:rFonts w:ascii="Microsoft Sans Serif" w:hAnsi="Microsoft Sans Serif" w:cs="Microsoft Sans Serif" w:hint="default"/>
      <w:b/>
      <w:bCs/>
      <w:i/>
      <w:iCs/>
      <w:noProof/>
      <w:spacing w:val="-10"/>
      <w:sz w:val="24"/>
      <w:szCs w:val="24"/>
      <w:shd w:val="clear" w:color="auto" w:fill="FFFFFF"/>
    </w:rPr>
  </w:style>
  <w:style w:type="character" w:customStyle="1" w:styleId="-1pt">
    <w:name w:val="Основной текст + Интервал -1 pt"/>
    <w:uiPriority w:val="99"/>
    <w:rsid w:val="00FA39D7"/>
    <w:rPr>
      <w:rFonts w:ascii="Times New Roman" w:hAnsi="Times New Roman" w:cs="Times New Roman" w:hint="default"/>
      <w:spacing w:val="-20"/>
      <w:sz w:val="24"/>
      <w:szCs w:val="24"/>
      <w:shd w:val="clear" w:color="auto" w:fill="FFFFFF"/>
      <w:lang w:val="en-US" w:eastAsia="en-US"/>
    </w:rPr>
  </w:style>
  <w:style w:type="character" w:customStyle="1" w:styleId="35">
    <w:name w:val="Заголовок №35"/>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MicrosoftSansSerif1">
    <w:name w:val="Заголовок №3 + Microsoft Sans Serif1"/>
    <w:aliases w:val="12 pt1,Не курсив1,Интервал 0 pt1"/>
    <w:uiPriority w:val="99"/>
    <w:rsid w:val="00FA39D7"/>
    <w:rPr>
      <w:rFonts w:ascii="Microsoft Sans Serif" w:hAnsi="Microsoft Sans Serif" w:cs="Microsoft Sans Serif" w:hint="default"/>
      <w:b/>
      <w:bCs/>
      <w:i/>
      <w:iCs/>
      <w:noProof/>
      <w:spacing w:val="-10"/>
      <w:sz w:val="24"/>
      <w:szCs w:val="24"/>
      <w:shd w:val="clear" w:color="auto" w:fill="FFFFFF"/>
    </w:rPr>
  </w:style>
  <w:style w:type="character" w:customStyle="1" w:styleId="2pt1">
    <w:name w:val="Основной текст + Интервал 2 pt1"/>
    <w:uiPriority w:val="99"/>
    <w:rsid w:val="00FA39D7"/>
    <w:rPr>
      <w:rFonts w:ascii="Times New Roman" w:hAnsi="Times New Roman" w:cs="Times New Roman" w:hint="default"/>
      <w:spacing w:val="40"/>
      <w:sz w:val="24"/>
      <w:szCs w:val="24"/>
      <w:shd w:val="clear" w:color="auto" w:fill="FFFFFF"/>
    </w:rPr>
  </w:style>
  <w:style w:type="character" w:customStyle="1" w:styleId="34">
    <w:name w:val="Заголовок №34"/>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30">
    <w:name w:val="Заголовок №33"/>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118pt">
    <w:name w:val="Заголовок №1 + 18 pt"/>
    <w:aliases w:val="Полужирный1,Курсив1"/>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321">
    <w:name w:val="Заголовок №32"/>
    <w:uiPriority w:val="99"/>
    <w:rsid w:val="00FA39D7"/>
    <w:rPr>
      <w:rFonts w:ascii="Times New Roman" w:hAnsi="Times New Roman" w:cs="Times New Roman" w:hint="default"/>
      <w:b/>
      <w:bCs/>
      <w:i/>
      <w:iCs/>
      <w:spacing w:val="0"/>
      <w:sz w:val="36"/>
      <w:szCs w:val="36"/>
      <w:u w:val="single"/>
      <w:shd w:val="clear" w:color="auto" w:fill="FFFFFF"/>
    </w:rPr>
  </w:style>
  <w:style w:type="character" w:customStyle="1" w:styleId="-1pt1">
    <w:name w:val="Основной текст + Интервал -1 pt1"/>
    <w:uiPriority w:val="99"/>
    <w:rsid w:val="00FA39D7"/>
    <w:rPr>
      <w:rFonts w:ascii="Times New Roman" w:hAnsi="Times New Roman" w:cs="Times New Roman" w:hint="default"/>
      <w:spacing w:val="-20"/>
      <w:sz w:val="24"/>
      <w:szCs w:val="24"/>
      <w:shd w:val="clear" w:color="auto" w:fill="FFFFFF"/>
      <w:lang w:val="en-US" w:eastAsia="en-US"/>
    </w:rPr>
  </w:style>
  <w:style w:type="paragraph" w:styleId="a5">
    <w:name w:val="footnote text"/>
    <w:basedOn w:val="a"/>
    <w:link w:val="a4"/>
    <w:uiPriority w:val="99"/>
    <w:semiHidden/>
    <w:unhideWhenUsed/>
    <w:rsid w:val="00FA39D7"/>
    <w:rPr>
      <w:rFonts w:asciiTheme="minorHAnsi" w:eastAsiaTheme="minorHAnsi" w:hAnsiTheme="minorHAnsi" w:cstheme="minorBidi"/>
      <w:b/>
      <w:bCs/>
      <w:sz w:val="22"/>
      <w:szCs w:val="22"/>
      <w:lang w:eastAsia="en-US"/>
    </w:rPr>
  </w:style>
  <w:style w:type="character" w:customStyle="1" w:styleId="15">
    <w:name w:val="Текст сноски Знак1"/>
    <w:basedOn w:val="a0"/>
    <w:uiPriority w:val="99"/>
    <w:semiHidden/>
    <w:rsid w:val="00FA39D7"/>
    <w:rPr>
      <w:rFonts w:ascii="Times New Roman" w:eastAsia="Times New Roman" w:hAnsi="Times New Roman" w:cs="Times New Roman"/>
      <w:sz w:val="20"/>
      <w:szCs w:val="20"/>
      <w:lang w:eastAsia="ru-RU"/>
    </w:rPr>
  </w:style>
  <w:style w:type="paragraph" w:styleId="ab">
    <w:name w:val="Title"/>
    <w:basedOn w:val="a"/>
    <w:next w:val="a"/>
    <w:link w:val="aa"/>
    <w:qFormat/>
    <w:rsid w:val="00FA39D7"/>
    <w:pPr>
      <w:pBdr>
        <w:bottom w:val="single" w:sz="8" w:space="4" w:color="4F81BD" w:themeColor="accent1"/>
      </w:pBdr>
      <w:spacing w:after="300"/>
      <w:contextualSpacing/>
    </w:pPr>
    <w:rPr>
      <w:rFonts w:asciiTheme="minorHAnsi" w:eastAsiaTheme="minorHAnsi" w:hAnsiTheme="minorHAnsi" w:cstheme="minorBidi"/>
      <w:b/>
      <w:bCs/>
      <w:color w:val="000000"/>
      <w:spacing w:val="-9"/>
      <w:szCs w:val="18"/>
      <w:lang w:eastAsia="en-US"/>
    </w:rPr>
  </w:style>
  <w:style w:type="character" w:customStyle="1" w:styleId="16">
    <w:name w:val="Название Знак1"/>
    <w:basedOn w:val="a0"/>
    <w:rsid w:val="00FA39D7"/>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header"/>
    <w:basedOn w:val="a"/>
    <w:link w:val="a6"/>
    <w:uiPriority w:val="99"/>
    <w:unhideWhenUsed/>
    <w:rsid w:val="00FA39D7"/>
    <w:pPr>
      <w:tabs>
        <w:tab w:val="center" w:pos="4677"/>
        <w:tab w:val="right" w:pos="9355"/>
      </w:tabs>
    </w:pPr>
    <w:rPr>
      <w:rFonts w:asciiTheme="minorHAnsi" w:eastAsiaTheme="minorHAnsi" w:hAnsiTheme="minorHAnsi" w:cstheme="minorBidi"/>
      <w:lang w:eastAsia="en-US"/>
    </w:rPr>
  </w:style>
  <w:style w:type="character" w:customStyle="1" w:styleId="17">
    <w:name w:val="Верхний колонтитул Знак1"/>
    <w:basedOn w:val="a0"/>
    <w:uiPriority w:val="99"/>
    <w:semiHidden/>
    <w:rsid w:val="00FA39D7"/>
    <w:rPr>
      <w:rFonts w:ascii="Times New Roman" w:eastAsia="Times New Roman" w:hAnsi="Times New Roman" w:cs="Times New Roman"/>
      <w:sz w:val="24"/>
      <w:szCs w:val="24"/>
      <w:lang w:eastAsia="ru-RU"/>
    </w:rPr>
  </w:style>
  <w:style w:type="paragraph" w:styleId="a9">
    <w:name w:val="footer"/>
    <w:basedOn w:val="a"/>
    <w:link w:val="a8"/>
    <w:uiPriority w:val="99"/>
    <w:unhideWhenUsed/>
    <w:rsid w:val="00FA39D7"/>
    <w:pPr>
      <w:tabs>
        <w:tab w:val="center" w:pos="4677"/>
        <w:tab w:val="right" w:pos="9355"/>
      </w:tabs>
    </w:pPr>
    <w:rPr>
      <w:rFonts w:asciiTheme="minorHAnsi" w:eastAsiaTheme="minorHAnsi" w:hAnsiTheme="minorHAnsi" w:cstheme="minorBidi"/>
      <w:lang w:eastAsia="en-US"/>
    </w:rPr>
  </w:style>
  <w:style w:type="character" w:customStyle="1" w:styleId="18">
    <w:name w:val="Нижний колонтитул Знак1"/>
    <w:basedOn w:val="a0"/>
    <w:uiPriority w:val="99"/>
    <w:semiHidden/>
    <w:rsid w:val="00FA39D7"/>
    <w:rPr>
      <w:rFonts w:ascii="Times New Roman" w:eastAsia="Times New Roman" w:hAnsi="Times New Roman" w:cs="Times New Roman"/>
      <w:sz w:val="24"/>
      <w:szCs w:val="24"/>
      <w:lang w:eastAsia="ru-RU"/>
    </w:rPr>
  </w:style>
  <w:style w:type="character" w:customStyle="1" w:styleId="FontStyle36">
    <w:name w:val="Font Style36"/>
    <w:rsid w:val="00FA39D7"/>
    <w:rPr>
      <w:rFonts w:ascii="Times New Roman" w:hAnsi="Times New Roman" w:cs="Times New Roman" w:hint="default"/>
      <w:b/>
      <w:bCs/>
      <w:sz w:val="26"/>
      <w:szCs w:val="26"/>
    </w:rPr>
  </w:style>
  <w:style w:type="character" w:customStyle="1" w:styleId="FontStyle37">
    <w:name w:val="Font Style37"/>
    <w:rsid w:val="00FA39D7"/>
    <w:rPr>
      <w:rFonts w:ascii="Times New Roman" w:hAnsi="Times New Roman" w:cs="Times New Roman" w:hint="default"/>
      <w:spacing w:val="10"/>
      <w:sz w:val="18"/>
      <w:szCs w:val="18"/>
    </w:rPr>
  </w:style>
  <w:style w:type="paragraph" w:styleId="ae">
    <w:name w:val="Balloon Text"/>
    <w:basedOn w:val="a"/>
    <w:link w:val="ad"/>
    <w:uiPriority w:val="99"/>
    <w:semiHidden/>
    <w:unhideWhenUsed/>
    <w:rsid w:val="00FA39D7"/>
    <w:rPr>
      <w:rFonts w:ascii="Tahoma" w:eastAsiaTheme="minorHAnsi" w:hAnsi="Tahoma" w:cs="Tahoma"/>
      <w:sz w:val="16"/>
      <w:szCs w:val="16"/>
      <w:lang w:eastAsia="en-US"/>
    </w:rPr>
  </w:style>
  <w:style w:type="character" w:customStyle="1" w:styleId="19">
    <w:name w:val="Текст выноски Знак1"/>
    <w:basedOn w:val="a0"/>
    <w:uiPriority w:val="99"/>
    <w:semiHidden/>
    <w:rsid w:val="00FA39D7"/>
    <w:rPr>
      <w:rFonts w:ascii="Tahoma" w:eastAsia="Times New Roman" w:hAnsi="Tahoma" w:cs="Tahoma"/>
      <w:sz w:val="16"/>
      <w:szCs w:val="16"/>
      <w:lang w:eastAsia="ru-RU"/>
    </w:rPr>
  </w:style>
  <w:style w:type="paragraph" w:styleId="af1">
    <w:name w:val="List Paragraph"/>
    <w:basedOn w:val="a"/>
    <w:uiPriority w:val="34"/>
    <w:qFormat/>
    <w:rsid w:val="0015274F"/>
    <w:pPr>
      <w:autoSpaceDN/>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79823">
      <w:bodyDiv w:val="1"/>
      <w:marLeft w:val="0"/>
      <w:marRight w:val="0"/>
      <w:marTop w:val="0"/>
      <w:marBottom w:val="0"/>
      <w:divBdr>
        <w:top w:val="none" w:sz="0" w:space="0" w:color="auto"/>
        <w:left w:val="none" w:sz="0" w:space="0" w:color="auto"/>
        <w:bottom w:val="none" w:sz="0" w:space="0" w:color="auto"/>
        <w:right w:val="none" w:sz="0" w:space="0" w:color="auto"/>
      </w:divBdr>
    </w:div>
    <w:div w:id="348679661">
      <w:bodyDiv w:val="1"/>
      <w:marLeft w:val="0"/>
      <w:marRight w:val="0"/>
      <w:marTop w:val="0"/>
      <w:marBottom w:val="0"/>
      <w:divBdr>
        <w:top w:val="none" w:sz="0" w:space="0" w:color="auto"/>
        <w:left w:val="none" w:sz="0" w:space="0" w:color="auto"/>
        <w:bottom w:val="none" w:sz="0" w:space="0" w:color="auto"/>
        <w:right w:val="none" w:sz="0" w:space="0" w:color="auto"/>
      </w:divBdr>
    </w:div>
    <w:div w:id="448284929">
      <w:bodyDiv w:val="1"/>
      <w:marLeft w:val="0"/>
      <w:marRight w:val="0"/>
      <w:marTop w:val="0"/>
      <w:marBottom w:val="0"/>
      <w:divBdr>
        <w:top w:val="none" w:sz="0" w:space="0" w:color="auto"/>
        <w:left w:val="none" w:sz="0" w:space="0" w:color="auto"/>
        <w:bottom w:val="none" w:sz="0" w:space="0" w:color="auto"/>
        <w:right w:val="none" w:sz="0" w:space="0" w:color="auto"/>
      </w:divBdr>
    </w:div>
    <w:div w:id="807630499">
      <w:bodyDiv w:val="1"/>
      <w:marLeft w:val="0"/>
      <w:marRight w:val="0"/>
      <w:marTop w:val="0"/>
      <w:marBottom w:val="0"/>
      <w:divBdr>
        <w:top w:val="none" w:sz="0" w:space="0" w:color="auto"/>
        <w:left w:val="none" w:sz="0" w:space="0" w:color="auto"/>
        <w:bottom w:val="none" w:sz="0" w:space="0" w:color="auto"/>
        <w:right w:val="none" w:sz="0" w:space="0" w:color="auto"/>
      </w:divBdr>
    </w:div>
    <w:div w:id="906113587">
      <w:bodyDiv w:val="1"/>
      <w:marLeft w:val="0"/>
      <w:marRight w:val="0"/>
      <w:marTop w:val="0"/>
      <w:marBottom w:val="0"/>
      <w:divBdr>
        <w:top w:val="none" w:sz="0" w:space="0" w:color="auto"/>
        <w:left w:val="none" w:sz="0" w:space="0" w:color="auto"/>
        <w:bottom w:val="none" w:sz="0" w:space="0" w:color="auto"/>
        <w:right w:val="none" w:sz="0" w:space="0" w:color="auto"/>
      </w:divBdr>
    </w:div>
    <w:div w:id="1556503551">
      <w:bodyDiv w:val="1"/>
      <w:marLeft w:val="0"/>
      <w:marRight w:val="0"/>
      <w:marTop w:val="0"/>
      <w:marBottom w:val="0"/>
      <w:divBdr>
        <w:top w:val="none" w:sz="0" w:space="0" w:color="auto"/>
        <w:left w:val="none" w:sz="0" w:space="0" w:color="auto"/>
        <w:bottom w:val="none" w:sz="0" w:space="0" w:color="auto"/>
        <w:right w:val="none" w:sz="0" w:space="0" w:color="auto"/>
      </w:divBdr>
    </w:div>
    <w:div w:id="1611359244">
      <w:bodyDiv w:val="1"/>
      <w:marLeft w:val="0"/>
      <w:marRight w:val="0"/>
      <w:marTop w:val="0"/>
      <w:marBottom w:val="0"/>
      <w:divBdr>
        <w:top w:val="none" w:sz="0" w:space="0" w:color="auto"/>
        <w:left w:val="none" w:sz="0" w:space="0" w:color="auto"/>
        <w:bottom w:val="none" w:sz="0" w:space="0" w:color="auto"/>
        <w:right w:val="none" w:sz="0" w:space="0" w:color="auto"/>
      </w:divBdr>
    </w:div>
    <w:div w:id="1624994582">
      <w:bodyDiv w:val="1"/>
      <w:marLeft w:val="0"/>
      <w:marRight w:val="0"/>
      <w:marTop w:val="0"/>
      <w:marBottom w:val="0"/>
      <w:divBdr>
        <w:top w:val="none" w:sz="0" w:space="0" w:color="auto"/>
        <w:left w:val="none" w:sz="0" w:space="0" w:color="auto"/>
        <w:bottom w:val="none" w:sz="0" w:space="0" w:color="auto"/>
        <w:right w:val="none" w:sz="0" w:space="0" w:color="auto"/>
      </w:divBdr>
    </w:div>
    <w:div w:id="1920366688">
      <w:bodyDiv w:val="1"/>
      <w:marLeft w:val="0"/>
      <w:marRight w:val="0"/>
      <w:marTop w:val="0"/>
      <w:marBottom w:val="0"/>
      <w:divBdr>
        <w:top w:val="none" w:sz="0" w:space="0" w:color="auto"/>
        <w:left w:val="none" w:sz="0" w:space="0" w:color="auto"/>
        <w:bottom w:val="none" w:sz="0" w:space="0" w:color="auto"/>
        <w:right w:val="none" w:sz="0" w:space="0" w:color="auto"/>
      </w:divBdr>
    </w:div>
    <w:div w:id="1995185071">
      <w:bodyDiv w:val="1"/>
      <w:marLeft w:val="0"/>
      <w:marRight w:val="0"/>
      <w:marTop w:val="0"/>
      <w:marBottom w:val="0"/>
      <w:divBdr>
        <w:top w:val="none" w:sz="0" w:space="0" w:color="auto"/>
        <w:left w:val="none" w:sz="0" w:space="0" w:color="auto"/>
        <w:bottom w:val="none" w:sz="0" w:space="0" w:color="auto"/>
        <w:right w:val="none" w:sz="0" w:space="0" w:color="auto"/>
      </w:divBdr>
    </w:div>
    <w:div w:id="205168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36</Pages>
  <Words>8587</Words>
  <Characters>48948</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2024-06-26T08:34:00Z</cp:lastPrinted>
  <dcterms:created xsi:type="dcterms:W3CDTF">2015-06-08T06:10:00Z</dcterms:created>
  <dcterms:modified xsi:type="dcterms:W3CDTF">2025-06-16T08:20:00Z</dcterms:modified>
</cp:coreProperties>
</file>